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F345D" w:rsidRPr="00D1187D" w:rsidRDefault="002F345D" w:rsidP="00D84317">
      <w:pPr>
        <w:spacing w:line="360" w:lineRule="auto"/>
        <w:jc w:val="center"/>
        <w:rPr>
          <w:b/>
          <w:bCs/>
          <w:caps/>
          <w:color w:val="000000" w:themeColor="text1"/>
          <w:u w:val="single"/>
        </w:rPr>
      </w:pPr>
      <w:r w:rsidRPr="00D1187D">
        <w:rPr>
          <w:b/>
          <w:bCs/>
          <w:caps/>
          <w:color w:val="000000" w:themeColor="text1"/>
          <w:u w:val="single"/>
        </w:rPr>
        <w:t xml:space="preserve">Justificativa para realização de parceria COM A ORGANIZAÇÃO DA SOCIEDADE CIVIL </w:t>
      </w:r>
      <w:r w:rsidR="004F5AA3" w:rsidRPr="00D1187D">
        <w:rPr>
          <w:b/>
          <w:bCs/>
          <w:caps/>
          <w:color w:val="000000" w:themeColor="text1"/>
          <w:u w:val="single"/>
        </w:rPr>
        <w:t xml:space="preserve">associação </w:t>
      </w:r>
      <w:r w:rsidR="00342548">
        <w:rPr>
          <w:b/>
          <w:bCs/>
          <w:caps/>
          <w:color w:val="000000" w:themeColor="text1"/>
          <w:u w:val="single"/>
        </w:rPr>
        <w:t xml:space="preserve">comunitária shekinah </w:t>
      </w:r>
      <w:r w:rsidR="004F5AA3" w:rsidRPr="00D1187D">
        <w:rPr>
          <w:b/>
          <w:bCs/>
          <w:caps/>
          <w:color w:val="000000" w:themeColor="text1"/>
          <w:u w:val="single"/>
        </w:rPr>
        <w:t>.</w:t>
      </w:r>
    </w:p>
    <w:p w:rsidR="00362D89" w:rsidRPr="00D1187D" w:rsidRDefault="001D6866" w:rsidP="00D84317">
      <w:pPr>
        <w:spacing w:before="120" w:after="120" w:line="360" w:lineRule="auto"/>
        <w:jc w:val="both"/>
      </w:pPr>
      <w:r w:rsidRPr="00D1187D">
        <w:rPr>
          <w:b/>
          <w:bCs/>
          <w:color w:val="000000"/>
        </w:rPr>
        <w:t>Dispensa de Chamamento Público</w:t>
      </w:r>
      <w:r w:rsidR="003603A1" w:rsidRPr="00D1187D">
        <w:rPr>
          <w:color w:val="000000"/>
        </w:rPr>
        <w:t xml:space="preserve"> </w:t>
      </w:r>
    </w:p>
    <w:p w:rsidR="00362D89" w:rsidRPr="00D1187D" w:rsidRDefault="001D6866" w:rsidP="00D84317">
      <w:pPr>
        <w:spacing w:before="120" w:after="120" w:line="360" w:lineRule="auto"/>
        <w:jc w:val="both"/>
      </w:pPr>
      <w:r w:rsidRPr="00D1187D">
        <w:rPr>
          <w:b/>
          <w:bCs/>
          <w:color w:val="000000"/>
        </w:rPr>
        <w:t>Referência:</w:t>
      </w:r>
      <w:r w:rsidR="003603A1" w:rsidRPr="00D1187D">
        <w:rPr>
          <w:color w:val="000000"/>
        </w:rPr>
        <w:t xml:space="preserve"> </w:t>
      </w:r>
      <w:r w:rsidR="00C85CE8" w:rsidRPr="00D1187D">
        <w:rPr>
          <w:color w:val="000000"/>
        </w:rPr>
        <w:t xml:space="preserve">Termo de </w:t>
      </w:r>
      <w:r w:rsidR="00342548">
        <w:rPr>
          <w:color w:val="000000"/>
        </w:rPr>
        <w:t>Colaboração SELEÇÃO 471</w:t>
      </w:r>
      <w:r w:rsidR="009B2942" w:rsidRPr="00D1187D">
        <w:rPr>
          <w:color w:val="000000"/>
        </w:rPr>
        <w:t>.</w:t>
      </w:r>
    </w:p>
    <w:p w:rsidR="00362D89" w:rsidRPr="00D1187D" w:rsidRDefault="001D6866" w:rsidP="00D84317">
      <w:pPr>
        <w:pStyle w:val="NormalWeb"/>
        <w:spacing w:before="120" w:after="0" w:line="360" w:lineRule="auto"/>
        <w:jc w:val="both"/>
        <w:rPr>
          <w:color w:val="000000"/>
          <w:lang w:bidi="ar-SA"/>
        </w:rPr>
      </w:pPr>
      <w:r w:rsidRPr="00D1187D">
        <w:rPr>
          <w:b/>
          <w:bCs/>
          <w:color w:val="000000" w:themeColor="text1"/>
        </w:rPr>
        <w:t>Base Legal:</w:t>
      </w:r>
      <w:r w:rsidR="00342548">
        <w:rPr>
          <w:b/>
          <w:bCs/>
          <w:color w:val="000000" w:themeColor="text1"/>
        </w:rPr>
        <w:t xml:space="preserve"> </w:t>
      </w:r>
      <w:proofErr w:type="gramStart"/>
      <w:r w:rsidRPr="00D1187D">
        <w:rPr>
          <w:color w:val="000000" w:themeColor="text1"/>
          <w:lang w:bidi="ar-SA"/>
        </w:rPr>
        <w:t>Inciso VI</w:t>
      </w:r>
      <w:proofErr w:type="gramEnd"/>
      <w:r w:rsidRPr="00D1187D">
        <w:rPr>
          <w:color w:val="000000" w:themeColor="text1"/>
          <w:lang w:bidi="ar-SA"/>
        </w:rPr>
        <w:t xml:space="preserve"> do Artigo 30 da Lei nº 13.019</w:t>
      </w:r>
      <w:r w:rsidR="00CB0D9F" w:rsidRPr="00D1187D">
        <w:rPr>
          <w:color w:val="000000" w:themeColor="text1"/>
          <w:lang w:bidi="ar-SA"/>
        </w:rPr>
        <w:t>,</w:t>
      </w:r>
      <w:r w:rsidRPr="00D1187D">
        <w:rPr>
          <w:color w:val="000000" w:themeColor="text1"/>
          <w:lang w:bidi="ar-SA"/>
        </w:rPr>
        <w:t xml:space="preserve"> de 31 de </w:t>
      </w:r>
      <w:r w:rsidR="3B5CBF21" w:rsidRPr="00D1187D">
        <w:rPr>
          <w:color w:val="000000" w:themeColor="text1"/>
          <w:lang w:bidi="ar-SA"/>
        </w:rPr>
        <w:t>julho</w:t>
      </w:r>
      <w:r w:rsidRPr="00D1187D">
        <w:rPr>
          <w:color w:val="000000" w:themeColor="text1"/>
          <w:lang w:bidi="ar-SA"/>
        </w:rPr>
        <w:t xml:space="preserve"> de 2014 (Incluído pela Lei nº 13.204), de 2015; parágrafos 3º e 4º do Artigo 8º da Lei Municipal nº 4.910, de 06 de dezembro de 2017; parágrafos 3º e 4º do Artigo 8º do Decreto Municipal nº 30, de 23 de fevereiro de 2017 e Resolução nº 21, de 24 de novembro de 2016 – Conselho Nacional da Assistência Social.</w:t>
      </w:r>
    </w:p>
    <w:p w:rsidR="00362D89" w:rsidRPr="00D1187D" w:rsidRDefault="001D6866" w:rsidP="00D84317">
      <w:pPr>
        <w:spacing w:before="120" w:after="120" w:line="360" w:lineRule="auto"/>
        <w:jc w:val="both"/>
        <w:rPr>
          <w:b/>
          <w:color w:val="000000"/>
        </w:rPr>
      </w:pPr>
      <w:r w:rsidRPr="00D1187D">
        <w:rPr>
          <w:b/>
          <w:color w:val="000000"/>
        </w:rPr>
        <w:t xml:space="preserve">OSC </w:t>
      </w:r>
      <w:r w:rsidR="00D16548" w:rsidRPr="00D1187D">
        <w:rPr>
          <w:b/>
          <w:color w:val="000000"/>
        </w:rPr>
        <w:t>Parceira</w:t>
      </w:r>
      <w:r w:rsidRPr="00D1187D">
        <w:rPr>
          <w:b/>
          <w:color w:val="000000"/>
        </w:rPr>
        <w:t>:</w:t>
      </w:r>
      <w:r w:rsidR="00342548">
        <w:rPr>
          <w:b/>
          <w:color w:val="000000"/>
        </w:rPr>
        <w:t xml:space="preserve"> </w:t>
      </w:r>
      <w:r w:rsidR="00342548" w:rsidRPr="00342548">
        <w:rPr>
          <w:b/>
          <w:color w:val="000000"/>
        </w:rPr>
        <w:t xml:space="preserve">ASSOCIAÇÃO COMUNITÁRIA </w:t>
      </w:r>
      <w:proofErr w:type="gramStart"/>
      <w:r w:rsidR="00342548" w:rsidRPr="00342548">
        <w:rPr>
          <w:b/>
          <w:color w:val="000000"/>
        </w:rPr>
        <w:t>SHEKINAH</w:t>
      </w:r>
      <w:r w:rsidR="00342548">
        <w:rPr>
          <w:b/>
          <w:color w:val="000000"/>
        </w:rPr>
        <w:t xml:space="preserve"> </w:t>
      </w:r>
      <w:r w:rsidR="003603A1" w:rsidRPr="00D1187D">
        <w:rPr>
          <w:color w:val="000000"/>
        </w:rPr>
        <w:t>.</w:t>
      </w:r>
      <w:proofErr w:type="gramEnd"/>
    </w:p>
    <w:p w:rsidR="00362D89" w:rsidRPr="00E85CCD" w:rsidRDefault="001D6866" w:rsidP="00D84317">
      <w:pPr>
        <w:spacing w:before="120" w:after="120" w:line="360" w:lineRule="auto"/>
        <w:jc w:val="both"/>
        <w:rPr>
          <w:b/>
        </w:rPr>
      </w:pPr>
      <w:r w:rsidRPr="00D1187D">
        <w:rPr>
          <w:b/>
          <w:color w:val="000000"/>
        </w:rPr>
        <w:t>CNP</w:t>
      </w:r>
      <w:bookmarkStart w:id="0" w:name="_Hlk509482515"/>
      <w:bookmarkStart w:id="1" w:name="_Hlk509481063"/>
      <w:bookmarkEnd w:id="0"/>
      <w:bookmarkEnd w:id="1"/>
      <w:r w:rsidRPr="00D1187D">
        <w:rPr>
          <w:b/>
          <w:color w:val="000000"/>
        </w:rPr>
        <w:t xml:space="preserve">J: </w:t>
      </w:r>
      <w:r w:rsidR="00E85CCD" w:rsidRPr="00E85CCD">
        <w:rPr>
          <w:b/>
        </w:rPr>
        <w:t>02.108.947/0001-46</w:t>
      </w:r>
    </w:p>
    <w:p w:rsidR="00AF09F1" w:rsidRPr="00D1187D" w:rsidRDefault="001D6866" w:rsidP="00AF09F1">
      <w:pPr>
        <w:pStyle w:val="PargrafodaLista"/>
        <w:spacing w:before="79" w:after="0" w:line="360" w:lineRule="auto"/>
        <w:ind w:left="0" w:right="114"/>
        <w:contextualSpacing w:val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D1187D">
        <w:rPr>
          <w:rFonts w:ascii="Times New Roman" w:eastAsia="Times New Roman" w:hAnsi="Times New Roman"/>
          <w:b/>
          <w:color w:val="000000"/>
          <w:sz w:val="24"/>
          <w:szCs w:val="24"/>
          <w:lang w:eastAsia="pt-BR" w:bidi="hi-IN"/>
        </w:rPr>
        <w:t>Objeto</w:t>
      </w:r>
      <w:r w:rsidRPr="00D1187D">
        <w:rPr>
          <w:rFonts w:ascii="Times New Roman" w:hAnsi="Times New Roman"/>
          <w:b/>
          <w:color w:val="000000"/>
        </w:rPr>
        <w:t>:</w:t>
      </w:r>
      <w:r w:rsidR="004F5AA3" w:rsidRPr="00D1187D">
        <w:rPr>
          <w:rFonts w:ascii="Times New Roman" w:hAnsi="Times New Roman"/>
          <w:b/>
          <w:color w:val="000000"/>
        </w:rPr>
        <w:t xml:space="preserve"> </w:t>
      </w:r>
      <w:r w:rsidR="00AF09F1" w:rsidRPr="00D1187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 presente Termo de Colaboração, decorrente da Dispensa de Chamamento Público tem por objeto</w:t>
      </w:r>
      <w:bookmarkStart w:id="2" w:name="_Hlk76651723"/>
      <w:r w:rsidR="00AF09F1" w:rsidRPr="00D1187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 “</w:t>
      </w:r>
      <w:r w:rsidR="004F5AA3" w:rsidRPr="00D1187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Realização</w:t>
      </w:r>
      <w:r w:rsidR="003603A1" w:rsidRPr="00D1187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da X</w:t>
      </w:r>
      <w:r w:rsidR="004F5AA3" w:rsidRPr="00D1187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</w:t>
      </w:r>
      <w:r w:rsidR="003603A1" w:rsidRPr="00D1187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Conferencia Municipal de Saúde</w:t>
      </w:r>
      <w:r w:rsidR="00AF09F1" w:rsidRPr="00D1187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”.</w:t>
      </w:r>
    </w:p>
    <w:bookmarkEnd w:id="2"/>
    <w:p w:rsidR="00362D89" w:rsidRPr="00D1187D" w:rsidRDefault="001D6866" w:rsidP="00D84317">
      <w:pPr>
        <w:spacing w:before="113" w:after="57" w:line="360" w:lineRule="auto"/>
        <w:jc w:val="both"/>
      </w:pPr>
      <w:r w:rsidRPr="00D1187D">
        <w:rPr>
          <w:b/>
          <w:bCs/>
        </w:rPr>
        <w:t xml:space="preserve">Valor Global da Parceria: </w:t>
      </w:r>
      <w:r w:rsidR="00A27171" w:rsidRPr="00D1187D">
        <w:t xml:space="preserve">R$ </w:t>
      </w:r>
      <w:r w:rsidR="003603A1" w:rsidRPr="00D1187D">
        <w:t>3</w:t>
      </w:r>
      <w:r w:rsidR="00BC344B" w:rsidRPr="00D1187D">
        <w:t>00</w:t>
      </w:r>
      <w:r w:rsidR="00E235B1" w:rsidRPr="00D1187D">
        <w:t>.000</w:t>
      </w:r>
      <w:r w:rsidR="00BC344B" w:rsidRPr="00D1187D">
        <w:t>,00</w:t>
      </w:r>
      <w:r w:rsidR="00A27171" w:rsidRPr="00D1187D">
        <w:t>(</w:t>
      </w:r>
      <w:r w:rsidR="003603A1" w:rsidRPr="00D1187D">
        <w:t>Trezentos</w:t>
      </w:r>
      <w:r w:rsidR="00E235B1" w:rsidRPr="00D1187D">
        <w:t xml:space="preserve"> mil reais</w:t>
      </w:r>
      <w:r w:rsidR="00A27171" w:rsidRPr="00D1187D">
        <w:t>)</w:t>
      </w:r>
    </w:p>
    <w:p w:rsidR="00362D89" w:rsidRPr="00D1187D" w:rsidRDefault="001D6866" w:rsidP="00D84317">
      <w:pPr>
        <w:spacing w:before="113" w:after="57" w:line="360" w:lineRule="auto"/>
        <w:jc w:val="both"/>
      </w:pPr>
      <w:bookmarkStart w:id="3" w:name="__DdeLink__4642_1028477983"/>
      <w:r w:rsidRPr="00D1187D">
        <w:rPr>
          <w:b/>
        </w:rPr>
        <w:t xml:space="preserve">Período </w:t>
      </w:r>
      <w:r w:rsidR="00B71686" w:rsidRPr="00D1187D">
        <w:rPr>
          <w:b/>
        </w:rPr>
        <w:t>parceria</w:t>
      </w:r>
      <w:r w:rsidRPr="00D1187D">
        <w:rPr>
          <w:b/>
        </w:rPr>
        <w:t xml:space="preserve">: </w:t>
      </w:r>
      <w:bookmarkEnd w:id="3"/>
      <w:proofErr w:type="gramStart"/>
      <w:r w:rsidR="003603A1" w:rsidRPr="00D1187D">
        <w:rPr>
          <w:bCs/>
        </w:rPr>
        <w:t>3</w:t>
      </w:r>
      <w:proofErr w:type="gramEnd"/>
      <w:r w:rsidRPr="00D1187D">
        <w:t xml:space="preserve"> (</w:t>
      </w:r>
      <w:proofErr w:type="spellStart"/>
      <w:r w:rsidR="004F5AA3" w:rsidRPr="00D1187D">
        <w:t>tres</w:t>
      </w:r>
      <w:proofErr w:type="spellEnd"/>
      <w:r w:rsidRPr="00D1187D">
        <w:t>) meses</w:t>
      </w:r>
    </w:p>
    <w:p w:rsidR="00362D89" w:rsidRPr="00D1187D" w:rsidRDefault="001D6866" w:rsidP="00D84317">
      <w:pPr>
        <w:spacing w:line="360" w:lineRule="auto"/>
        <w:jc w:val="both"/>
      </w:pPr>
      <w:r w:rsidRPr="00D1187D">
        <w:rPr>
          <w:b/>
          <w:color w:val="000000"/>
        </w:rPr>
        <w:t xml:space="preserve">Justificativa para </w:t>
      </w:r>
      <w:r w:rsidR="00B71686" w:rsidRPr="00D1187D">
        <w:rPr>
          <w:b/>
          <w:color w:val="000000"/>
        </w:rPr>
        <w:t>a celebração da parceira</w:t>
      </w:r>
      <w:r w:rsidRPr="00D1187D">
        <w:rPr>
          <w:b/>
          <w:color w:val="000000"/>
        </w:rPr>
        <w:t>:</w:t>
      </w:r>
    </w:p>
    <w:p w:rsidR="00B71686" w:rsidRPr="00D1187D" w:rsidRDefault="00B71686" w:rsidP="00D84317">
      <w:pPr>
        <w:pStyle w:val="western"/>
        <w:spacing w:before="170" w:beforeAutospacing="0" w:after="17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187D">
        <w:rPr>
          <w:rFonts w:ascii="Times New Roman" w:hAnsi="Times New Roman" w:cs="Times New Roman"/>
          <w:sz w:val="24"/>
          <w:szCs w:val="24"/>
        </w:rPr>
        <w:t>A Lei Federal nº 13.019/2014, regulamentada no Município de Contagem por meio da Lei Municipal nº 4.910, de 06 de dezembro de 2017 e pelo Decreto Municipal nº 30, de 23 de fevereiro de 2017, estabelece o regime jurídico das parcerias voluntárias, com ou sem transferência de recursos financeiros, entre a Administração Pública e Organizações da Sociedade Civil - OSC, para a consecução de finalidades de interesse público e recíproco.</w:t>
      </w:r>
    </w:p>
    <w:p w:rsidR="00B71686" w:rsidRPr="00D1187D" w:rsidRDefault="00B71686" w:rsidP="00D84317">
      <w:pPr>
        <w:pStyle w:val="western"/>
        <w:spacing w:before="113" w:beforeAutospacing="0" w:after="113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187D">
        <w:rPr>
          <w:rFonts w:ascii="Times New Roman" w:hAnsi="Times New Roman" w:cs="Times New Roman"/>
          <w:sz w:val="24"/>
          <w:szCs w:val="24"/>
        </w:rPr>
        <w:t>A norma em referência estabelece os critérios para a formalização do ajuste da parceria cuja regra é o chamamento público. Não temos dúvidas de que o legislador visou a garantia dos princípios constitucionais no trato da coisa pública, no sentido de escolha da organização de sociedade civil pautada em critérios objetivos e em harmonia com o interesse público, resguardando a credibilidade dos ajustes estabelecidos com entes privados sem fins lucrativos e que efetivamente atuam em prol da implementação de direitos sociais.</w:t>
      </w:r>
    </w:p>
    <w:p w:rsidR="00B71686" w:rsidRPr="00D1187D" w:rsidRDefault="00B71686" w:rsidP="00D84317">
      <w:pPr>
        <w:pStyle w:val="western"/>
        <w:spacing w:before="113" w:beforeAutospacing="0" w:after="113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187D">
        <w:rPr>
          <w:rFonts w:ascii="Times New Roman" w:hAnsi="Times New Roman" w:cs="Times New Roman"/>
          <w:sz w:val="24"/>
          <w:szCs w:val="24"/>
        </w:rPr>
        <w:lastRenderedPageBreak/>
        <w:t xml:space="preserve">Não obstante a regra do chamamento público, a legislação prevê hipóteses excepcionais, autorizando o Administrador a dispensar o procedimento de chamamento, desde que cumpridas </w:t>
      </w:r>
      <w:proofErr w:type="gramStart"/>
      <w:r w:rsidRPr="00D1187D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D1187D">
        <w:rPr>
          <w:rFonts w:ascii="Times New Roman" w:hAnsi="Times New Roman" w:cs="Times New Roman"/>
          <w:sz w:val="24"/>
          <w:szCs w:val="24"/>
        </w:rPr>
        <w:t xml:space="preserve"> exigências previstas na lei, como ocorre neste processo. </w:t>
      </w:r>
    </w:p>
    <w:p w:rsidR="00B71686" w:rsidRPr="00D1187D" w:rsidRDefault="00B71686" w:rsidP="00D84317">
      <w:pPr>
        <w:pStyle w:val="western"/>
        <w:spacing w:before="113" w:beforeAutospacing="0" w:after="113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187D">
        <w:rPr>
          <w:rFonts w:ascii="Times New Roman" w:hAnsi="Times New Roman" w:cs="Times New Roman"/>
          <w:sz w:val="24"/>
          <w:szCs w:val="24"/>
        </w:rPr>
        <w:t xml:space="preserve">O caso presente de dispensa refere-se às atividades voltadas ou vinculadas a serviços de </w:t>
      </w:r>
      <w:proofErr w:type="gramStart"/>
      <w:r w:rsidR="003603A1" w:rsidRPr="00D1187D">
        <w:rPr>
          <w:rFonts w:ascii="Times New Roman" w:hAnsi="Times New Roman" w:cs="Times New Roman"/>
          <w:sz w:val="24"/>
          <w:szCs w:val="24"/>
        </w:rPr>
        <w:t xml:space="preserve">Saúde </w:t>
      </w:r>
      <w:r w:rsidRPr="00D1187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1187D">
        <w:rPr>
          <w:rFonts w:ascii="Times New Roman" w:hAnsi="Times New Roman" w:cs="Times New Roman"/>
          <w:sz w:val="24"/>
          <w:szCs w:val="24"/>
        </w:rPr>
        <w:t xml:space="preserve"> a serem executadas por Organização da Sociedade Civil previamente credenciadas pela Administração municipal. </w:t>
      </w:r>
      <w:proofErr w:type="gramStart"/>
      <w:r w:rsidRPr="00D1187D">
        <w:rPr>
          <w:rFonts w:ascii="Times New Roman" w:hAnsi="Times New Roman" w:cs="Times New Roman"/>
          <w:sz w:val="24"/>
          <w:szCs w:val="24"/>
        </w:rPr>
        <w:t>O inciso VI</w:t>
      </w:r>
      <w:proofErr w:type="gramEnd"/>
      <w:r w:rsidRPr="00D1187D">
        <w:rPr>
          <w:rFonts w:ascii="Times New Roman" w:hAnsi="Times New Roman" w:cs="Times New Roman"/>
          <w:sz w:val="24"/>
          <w:szCs w:val="24"/>
        </w:rPr>
        <w:t>, do artigo 30 da Lei nº 13.019/2014, traz a seguinte previsão:</w:t>
      </w:r>
    </w:p>
    <w:p w:rsidR="00B71686" w:rsidRPr="00D1187D" w:rsidRDefault="00B71686" w:rsidP="00D84317">
      <w:pPr>
        <w:pStyle w:val="western"/>
        <w:spacing w:before="113" w:beforeAutospacing="0" w:after="113"/>
        <w:ind w:left="2835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1187D">
        <w:rPr>
          <w:rFonts w:ascii="Times New Roman" w:hAnsi="Times New Roman" w:cs="Times New Roman"/>
          <w:i/>
          <w:iCs/>
          <w:sz w:val="20"/>
          <w:szCs w:val="20"/>
        </w:rPr>
        <w:t xml:space="preserve">Art. 30. A administração pública poderá dispensar a realização do chamamento público: </w:t>
      </w:r>
    </w:p>
    <w:p w:rsidR="00B71686" w:rsidRPr="00D1187D" w:rsidRDefault="00B71686" w:rsidP="00D84317">
      <w:pPr>
        <w:pStyle w:val="western"/>
        <w:spacing w:before="113" w:beforeAutospacing="0" w:after="113"/>
        <w:ind w:left="2835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1187D">
        <w:rPr>
          <w:rFonts w:ascii="Times New Roman" w:hAnsi="Times New Roman" w:cs="Times New Roman"/>
          <w:i/>
          <w:iCs/>
          <w:sz w:val="20"/>
          <w:szCs w:val="20"/>
        </w:rPr>
        <w:t xml:space="preserve">(...) VI - no caso de atividades voltadas ou vinculadas a serviços de educação, saúde e </w:t>
      </w:r>
      <w:r w:rsidRPr="00D1187D">
        <w:rPr>
          <w:rFonts w:ascii="Times New Roman" w:hAnsi="Times New Roman" w:cs="Times New Roman"/>
          <w:i/>
          <w:iCs/>
          <w:sz w:val="20"/>
          <w:szCs w:val="20"/>
          <w:u w:val="single"/>
        </w:rPr>
        <w:t>assistência social</w:t>
      </w:r>
      <w:r w:rsidRPr="00D1187D">
        <w:rPr>
          <w:rFonts w:ascii="Times New Roman" w:hAnsi="Times New Roman" w:cs="Times New Roman"/>
          <w:i/>
          <w:iCs/>
          <w:sz w:val="20"/>
          <w:szCs w:val="20"/>
        </w:rPr>
        <w:t xml:space="preserve">, desde que executadas por organizações da sociedade </w:t>
      </w:r>
      <w:proofErr w:type="gramStart"/>
      <w:r w:rsidRPr="00D1187D">
        <w:rPr>
          <w:rFonts w:ascii="Times New Roman" w:hAnsi="Times New Roman" w:cs="Times New Roman"/>
          <w:i/>
          <w:iCs/>
          <w:sz w:val="20"/>
          <w:szCs w:val="20"/>
        </w:rPr>
        <w:t>civil previamente credenciadas</w:t>
      </w:r>
      <w:proofErr w:type="gramEnd"/>
      <w:r w:rsidRPr="00D1187D">
        <w:rPr>
          <w:rFonts w:ascii="Times New Roman" w:hAnsi="Times New Roman" w:cs="Times New Roman"/>
          <w:i/>
          <w:iCs/>
          <w:sz w:val="20"/>
          <w:szCs w:val="20"/>
        </w:rPr>
        <w:t xml:space="preserve"> pelo órgão gestor da respectiva política. (grifamos).</w:t>
      </w:r>
    </w:p>
    <w:p w:rsidR="00B71686" w:rsidRPr="00D1187D" w:rsidRDefault="00B71686" w:rsidP="00D84317">
      <w:pPr>
        <w:pStyle w:val="western"/>
        <w:spacing w:before="113" w:beforeAutospacing="0" w:after="113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187D">
        <w:rPr>
          <w:rFonts w:ascii="Times New Roman" w:hAnsi="Times New Roman" w:cs="Times New Roman"/>
          <w:sz w:val="24"/>
          <w:szCs w:val="24"/>
        </w:rPr>
        <w:t>Naturalmente, certas são as exigências para a dispensa do chamamento, devendo o Administrador se pautar em critérios técnicos na escolha do parceiro mais adequado</w:t>
      </w:r>
      <w:r w:rsidR="0069050D" w:rsidRPr="00D1187D">
        <w:rPr>
          <w:rFonts w:ascii="Times New Roman" w:hAnsi="Times New Roman" w:cs="Times New Roman"/>
          <w:sz w:val="24"/>
          <w:szCs w:val="24"/>
        </w:rPr>
        <w:t xml:space="preserve"> o</w:t>
      </w:r>
      <w:r w:rsidRPr="00D1187D">
        <w:rPr>
          <w:rFonts w:ascii="Times New Roman" w:hAnsi="Times New Roman" w:cs="Times New Roman"/>
          <w:sz w:val="24"/>
          <w:szCs w:val="24"/>
        </w:rPr>
        <w:t xml:space="preserve"> que, na situação proposta, se apresenta o mais viável à perfeita execução do objeto e alcance dos objetivos do interesse público. </w:t>
      </w:r>
    </w:p>
    <w:p w:rsidR="00B71686" w:rsidRPr="00D1187D" w:rsidRDefault="00B71686" w:rsidP="00D84317">
      <w:pPr>
        <w:pStyle w:val="western"/>
        <w:spacing w:before="113" w:beforeAutospacing="0" w:after="113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187D">
        <w:rPr>
          <w:rFonts w:ascii="Times New Roman" w:hAnsi="Times New Roman" w:cs="Times New Roman"/>
          <w:sz w:val="24"/>
          <w:szCs w:val="24"/>
        </w:rPr>
        <w:t xml:space="preserve">Neste sentido, exige a regra contida no art. 32 da lei em comento, que </w:t>
      </w:r>
      <w:r w:rsidRPr="00D1187D"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>“</w:t>
      </w:r>
      <w:r w:rsidRPr="00D1187D">
        <w:rPr>
          <w:rStyle w:val="nfase"/>
          <w:rFonts w:ascii="Times New Roman" w:hAnsi="Times New Roman" w:cs="Times New Roman"/>
          <w:sz w:val="24"/>
          <w:szCs w:val="24"/>
        </w:rPr>
        <w:t xml:space="preserve">nas hipóteses dos </w:t>
      </w:r>
      <w:proofErr w:type="spellStart"/>
      <w:r w:rsidRPr="00D1187D">
        <w:rPr>
          <w:rStyle w:val="nfase"/>
          <w:rFonts w:ascii="Times New Roman" w:hAnsi="Times New Roman" w:cs="Times New Roman"/>
          <w:sz w:val="24"/>
          <w:szCs w:val="24"/>
        </w:rPr>
        <w:t>arts</w:t>
      </w:r>
      <w:proofErr w:type="spellEnd"/>
      <w:r w:rsidRPr="00D1187D">
        <w:rPr>
          <w:rStyle w:val="nfase"/>
          <w:rFonts w:ascii="Times New Roman" w:hAnsi="Times New Roman" w:cs="Times New Roman"/>
          <w:sz w:val="24"/>
          <w:szCs w:val="24"/>
        </w:rPr>
        <w:t>. 30 e 31 desta Lei, a ausência de realização de chamamento público será justificada pelo administrador público</w:t>
      </w:r>
      <w:r w:rsidRPr="00D1187D"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>”</w:t>
      </w:r>
      <w:r w:rsidRPr="00D1187D">
        <w:rPr>
          <w:rFonts w:ascii="Times New Roman" w:hAnsi="Times New Roman" w:cs="Times New Roman"/>
          <w:sz w:val="24"/>
          <w:szCs w:val="24"/>
        </w:rPr>
        <w:t>, determinando, ainda, a publicação de extrato da justificativa, podendo ser impugnada, no prazo de cinco dias, com possibilidade de revogação do ato que declarou a dispensa ou considerou inexigível o chamamento público, e consequente instauração de processo de chamamento.</w:t>
      </w:r>
    </w:p>
    <w:p w:rsidR="00B71686" w:rsidRPr="00D1187D" w:rsidRDefault="00B71686" w:rsidP="00D84317">
      <w:pPr>
        <w:pStyle w:val="western"/>
        <w:spacing w:before="113" w:beforeAutospacing="0" w:after="113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187D">
        <w:rPr>
          <w:rFonts w:ascii="Times New Roman" w:hAnsi="Times New Roman" w:cs="Times New Roman"/>
          <w:sz w:val="24"/>
          <w:szCs w:val="24"/>
        </w:rPr>
        <w:t>As regulamentações do Município, por meio dos parágrafos 3º e 4º do artigo 8º da Lei nº 4.910, de 06 de dezembro de 2017 e parágrafos 3º e 4º do artigo 8º do Decreto Municipal nº 30, de 23 de fevereiro de 2017, corroboram a Lei Federal neste sentido.</w:t>
      </w:r>
    </w:p>
    <w:p w:rsidR="00323D79" w:rsidRPr="00D1187D" w:rsidRDefault="00323D79" w:rsidP="00D25B3D">
      <w:pPr>
        <w:suppressAutoHyphens w:val="0"/>
        <w:spacing w:before="100" w:beforeAutospacing="1" w:after="100" w:afterAutospacing="1" w:line="360" w:lineRule="auto"/>
        <w:ind w:firstLine="851"/>
        <w:rPr>
          <w:color w:val="000000"/>
          <w:lang w:eastAsia="pt-BR"/>
        </w:rPr>
      </w:pPr>
      <w:r w:rsidRPr="00D1187D">
        <w:rPr>
          <w:color w:val="000000"/>
          <w:lang w:eastAsia="pt-BR"/>
        </w:rPr>
        <w:t>A realização da Conferência Municipal de Saúde é uma exigência legal e democrática prevista na Lei nº 8.142/1990, que regulamenta a participação da comunidade na gestão do Sistema Único de Saúde (SUS), por meio das conferências e dos conselhos de saúde.</w:t>
      </w:r>
    </w:p>
    <w:p w:rsidR="00323D79" w:rsidRPr="00D1187D" w:rsidRDefault="00323D79" w:rsidP="00D25B3D">
      <w:pPr>
        <w:suppressAutoHyphens w:val="0"/>
        <w:spacing w:before="100" w:beforeAutospacing="1" w:after="100" w:afterAutospacing="1" w:line="360" w:lineRule="auto"/>
        <w:rPr>
          <w:color w:val="000000"/>
          <w:lang w:eastAsia="pt-BR"/>
        </w:rPr>
      </w:pPr>
      <w:r w:rsidRPr="00D1187D">
        <w:rPr>
          <w:color w:val="000000"/>
          <w:lang w:eastAsia="pt-BR"/>
        </w:rPr>
        <w:t>Conforme o art. 1º, inciso I, da Lei nº 8.142/1990:</w:t>
      </w:r>
    </w:p>
    <w:p w:rsidR="00323D79" w:rsidRPr="00D1187D" w:rsidRDefault="00323D79" w:rsidP="00D25B3D">
      <w:pPr>
        <w:pStyle w:val="western"/>
        <w:spacing w:before="113" w:beforeAutospacing="0" w:after="113"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187D">
        <w:rPr>
          <w:rFonts w:ascii="Times New Roman" w:hAnsi="Times New Roman" w:cs="Times New Roman"/>
        </w:rPr>
        <w:lastRenderedPageBreak/>
        <w:t xml:space="preserve">“O SUS contará, em cada esfera de governo, com as conferências de saúde, que se realizarão a cada quatro anos, com a representação dos vários segmentos sociais, para avaliar a situação de saúde e propor diretrizes para a formulação da política de </w:t>
      </w:r>
      <w:r w:rsidRPr="00D1187D">
        <w:rPr>
          <w:rFonts w:ascii="Times New Roman" w:hAnsi="Times New Roman" w:cs="Times New Roman"/>
          <w:color w:val="auto"/>
          <w:sz w:val="24"/>
          <w:szCs w:val="24"/>
        </w:rPr>
        <w:t>saúde nos níveis correspondentes.”</w:t>
      </w:r>
    </w:p>
    <w:p w:rsidR="00323D79" w:rsidRPr="00D1187D" w:rsidRDefault="00323D79" w:rsidP="00D25B3D">
      <w:pPr>
        <w:pStyle w:val="western"/>
        <w:spacing w:before="113" w:beforeAutospacing="0" w:after="113"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187D">
        <w:rPr>
          <w:rFonts w:ascii="Times New Roman" w:hAnsi="Times New Roman" w:cs="Times New Roman"/>
          <w:color w:val="auto"/>
          <w:sz w:val="24"/>
          <w:szCs w:val="24"/>
        </w:rPr>
        <w:t>Dessa forma, a Conferência Municipal de Saúde tem por objetivo:</w:t>
      </w:r>
    </w:p>
    <w:p w:rsidR="00323D79" w:rsidRPr="00D1187D" w:rsidRDefault="00323D79" w:rsidP="00D25B3D">
      <w:pPr>
        <w:pStyle w:val="western"/>
        <w:spacing w:before="113" w:beforeAutospacing="0" w:after="113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187D">
        <w:rPr>
          <w:rFonts w:ascii="Times New Roman" w:hAnsi="Times New Roman" w:cs="Times New Roman"/>
          <w:color w:val="auto"/>
          <w:sz w:val="24"/>
          <w:szCs w:val="24"/>
        </w:rPr>
        <w:t>Avaliar a situação de saúde do município;</w:t>
      </w:r>
    </w:p>
    <w:p w:rsidR="00323D79" w:rsidRPr="00D1187D" w:rsidRDefault="00323D79" w:rsidP="00D25B3D">
      <w:pPr>
        <w:pStyle w:val="western"/>
        <w:spacing w:before="113" w:beforeAutospacing="0" w:after="113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187D">
        <w:rPr>
          <w:rFonts w:ascii="Times New Roman" w:hAnsi="Times New Roman" w:cs="Times New Roman"/>
          <w:color w:val="auto"/>
          <w:sz w:val="24"/>
          <w:szCs w:val="24"/>
        </w:rPr>
        <w:t>Analisar as ações e serviços prestados pelo SUS no âmbito local;</w:t>
      </w:r>
    </w:p>
    <w:p w:rsidR="00323D79" w:rsidRPr="00D1187D" w:rsidRDefault="00323D79" w:rsidP="00D25B3D">
      <w:pPr>
        <w:pStyle w:val="western"/>
        <w:spacing w:before="113" w:beforeAutospacing="0" w:after="113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187D">
        <w:rPr>
          <w:rFonts w:ascii="Times New Roman" w:hAnsi="Times New Roman" w:cs="Times New Roman"/>
          <w:color w:val="auto"/>
          <w:sz w:val="24"/>
          <w:szCs w:val="24"/>
        </w:rPr>
        <w:t>Propor diretrizes para a formulação da política municipal de saúde;</w:t>
      </w:r>
    </w:p>
    <w:p w:rsidR="00323D79" w:rsidRPr="00D1187D" w:rsidRDefault="00323D79" w:rsidP="00D25B3D">
      <w:pPr>
        <w:pStyle w:val="western"/>
        <w:spacing w:before="113" w:beforeAutospacing="0" w:after="113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187D">
        <w:rPr>
          <w:rFonts w:ascii="Times New Roman" w:hAnsi="Times New Roman" w:cs="Times New Roman"/>
          <w:color w:val="auto"/>
          <w:sz w:val="24"/>
          <w:szCs w:val="24"/>
        </w:rPr>
        <w:t>Fortalecer o controle social e a gestão participativa.</w:t>
      </w:r>
    </w:p>
    <w:p w:rsidR="00323D79" w:rsidRPr="00D1187D" w:rsidRDefault="00323D79" w:rsidP="00D25B3D">
      <w:pPr>
        <w:pStyle w:val="western"/>
        <w:spacing w:before="113" w:beforeAutospacing="0" w:after="113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187D">
        <w:rPr>
          <w:rFonts w:ascii="Times New Roman" w:hAnsi="Times New Roman" w:cs="Times New Roman"/>
          <w:color w:val="auto"/>
          <w:sz w:val="24"/>
          <w:szCs w:val="24"/>
        </w:rPr>
        <w:t>A realização da conferência também é condição necessária para a convocação da Conferência Estadual e Nacional de Saúde, garantindo que as demandas e propostas da população local sejam inseridas nos debates das demais esferas de governo.</w:t>
      </w:r>
    </w:p>
    <w:p w:rsidR="00323D79" w:rsidRPr="00D1187D" w:rsidRDefault="00323D79" w:rsidP="00D25B3D">
      <w:pPr>
        <w:pStyle w:val="western"/>
        <w:spacing w:before="113" w:beforeAutospacing="0" w:after="113"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187D">
        <w:rPr>
          <w:rFonts w:ascii="Times New Roman" w:hAnsi="Times New Roman" w:cs="Times New Roman"/>
          <w:color w:val="auto"/>
          <w:sz w:val="24"/>
          <w:szCs w:val="24"/>
        </w:rPr>
        <w:t>Adicionalmente, a conferência cumpre um papel fundamental na legitimação das decisões do Conselho Municipal de Saúde, permitindo que os usuários do SUS, trabalhadores da saúde, gestores e prestadores de serviço participem ativamente da definição das políticas públicas para o setor.</w:t>
      </w:r>
    </w:p>
    <w:p w:rsidR="00323D79" w:rsidRPr="00D1187D" w:rsidRDefault="00323D79" w:rsidP="00D25B3D">
      <w:pPr>
        <w:pStyle w:val="western"/>
        <w:spacing w:before="113" w:beforeAutospacing="0" w:after="113"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187D">
        <w:rPr>
          <w:rFonts w:ascii="Times New Roman" w:hAnsi="Times New Roman" w:cs="Times New Roman"/>
          <w:color w:val="auto"/>
          <w:sz w:val="24"/>
          <w:szCs w:val="24"/>
        </w:rPr>
        <w:t>Portanto, a realização da Conferência Municipal de Saúde justifica-se como uma ação estratégica e obrigatória para o fortalecimento da gestão do SUS no município, em consonância com os princípios da universalidade, integralidade, equidade, participação social e descentralização.</w:t>
      </w:r>
    </w:p>
    <w:p w:rsidR="004451BF" w:rsidRPr="00D1187D" w:rsidRDefault="004451BF" w:rsidP="004451BF">
      <w:pPr>
        <w:pStyle w:val="western"/>
        <w:spacing w:before="113" w:beforeAutospacing="0" w:after="113"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187D">
        <w:rPr>
          <w:rFonts w:ascii="Times New Roman" w:hAnsi="Times New Roman" w:cs="Times New Roman"/>
          <w:color w:val="auto"/>
          <w:sz w:val="24"/>
          <w:szCs w:val="24"/>
        </w:rPr>
        <w:t xml:space="preserve">Deste modo, o município de Contagem propõe parceria com a OSC </w:t>
      </w:r>
      <w:r w:rsidR="00342548">
        <w:rPr>
          <w:rFonts w:ascii="Times New Roman" w:hAnsi="Times New Roman" w:cs="Times New Roman"/>
          <w:color w:val="auto"/>
          <w:sz w:val="24"/>
          <w:szCs w:val="24"/>
        </w:rPr>
        <w:t>SHEKINAH</w:t>
      </w:r>
      <w:proofErr w:type="gramStart"/>
      <w:r w:rsidR="0034254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23D79" w:rsidRPr="00D1187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End"/>
      <w:r w:rsidR="00323D79" w:rsidRPr="00D1187D">
        <w:rPr>
          <w:rFonts w:ascii="Times New Roman" w:hAnsi="Times New Roman" w:cs="Times New Roman"/>
          <w:color w:val="auto"/>
          <w:sz w:val="24"/>
          <w:szCs w:val="24"/>
        </w:rPr>
        <w:t>enti</w:t>
      </w:r>
      <w:r w:rsidRPr="00D1187D">
        <w:rPr>
          <w:rFonts w:ascii="Times New Roman" w:hAnsi="Times New Roman" w:cs="Times New Roman"/>
          <w:color w:val="auto"/>
          <w:sz w:val="24"/>
          <w:szCs w:val="24"/>
        </w:rPr>
        <w:t>dade parceira do município na execução dos serviços</w:t>
      </w:r>
      <w:r w:rsidR="00323D79" w:rsidRPr="00D1187D">
        <w:rPr>
          <w:rFonts w:ascii="Times New Roman" w:hAnsi="Times New Roman" w:cs="Times New Roman"/>
          <w:color w:val="auto"/>
          <w:sz w:val="24"/>
          <w:szCs w:val="24"/>
        </w:rPr>
        <w:t xml:space="preserve"> da X</w:t>
      </w:r>
      <w:r w:rsidR="004F5AA3" w:rsidRPr="00D1187D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323D79" w:rsidRPr="00D1187D">
        <w:rPr>
          <w:rFonts w:ascii="Times New Roman" w:hAnsi="Times New Roman" w:cs="Times New Roman"/>
          <w:color w:val="auto"/>
          <w:sz w:val="24"/>
          <w:szCs w:val="24"/>
        </w:rPr>
        <w:t xml:space="preserve"> Conferencia Municipal de Saúde</w:t>
      </w:r>
      <w:r w:rsidRPr="00D1187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451BF" w:rsidRPr="00D1187D" w:rsidRDefault="004451BF" w:rsidP="004451BF">
      <w:pPr>
        <w:pStyle w:val="western"/>
        <w:spacing w:before="113" w:beforeAutospacing="0" w:after="113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187D">
        <w:rPr>
          <w:rFonts w:ascii="Times New Roman" w:hAnsi="Times New Roman" w:cs="Times New Roman"/>
          <w:sz w:val="24"/>
          <w:szCs w:val="24"/>
        </w:rPr>
        <w:t>A</w:t>
      </w:r>
      <w:r w:rsidR="00342548">
        <w:rPr>
          <w:rFonts w:ascii="Times New Roman" w:hAnsi="Times New Roman" w:cs="Times New Roman"/>
          <w:sz w:val="24"/>
          <w:szCs w:val="24"/>
        </w:rPr>
        <w:t xml:space="preserve"> Associação Comunitária </w:t>
      </w:r>
      <w:proofErr w:type="spellStart"/>
      <w:r w:rsidR="00342548">
        <w:rPr>
          <w:rFonts w:ascii="Times New Roman" w:hAnsi="Times New Roman" w:cs="Times New Roman"/>
          <w:sz w:val="24"/>
          <w:szCs w:val="24"/>
        </w:rPr>
        <w:t>Shekinah</w:t>
      </w:r>
      <w:proofErr w:type="spellEnd"/>
      <w:r w:rsidR="00342548">
        <w:rPr>
          <w:rFonts w:ascii="Times New Roman" w:hAnsi="Times New Roman" w:cs="Times New Roman"/>
          <w:sz w:val="24"/>
          <w:szCs w:val="24"/>
        </w:rPr>
        <w:t xml:space="preserve"> </w:t>
      </w:r>
      <w:r w:rsidRPr="00D1187D">
        <w:rPr>
          <w:rFonts w:ascii="Times New Roman" w:hAnsi="Times New Roman" w:cs="Times New Roman"/>
          <w:sz w:val="24"/>
          <w:szCs w:val="24"/>
        </w:rPr>
        <w:t>tem ampla experiência no dese</w:t>
      </w:r>
      <w:r w:rsidR="00323D79" w:rsidRPr="00D1187D">
        <w:rPr>
          <w:rFonts w:ascii="Times New Roman" w:hAnsi="Times New Roman" w:cs="Times New Roman"/>
          <w:sz w:val="24"/>
          <w:szCs w:val="24"/>
        </w:rPr>
        <w:t xml:space="preserve">nvolvimento de ações voltadas aos serviços de saúde, principalmente </w:t>
      </w:r>
      <w:r w:rsidR="00342548">
        <w:rPr>
          <w:rFonts w:ascii="Times New Roman" w:hAnsi="Times New Roman" w:cs="Times New Roman"/>
          <w:sz w:val="24"/>
          <w:szCs w:val="24"/>
        </w:rPr>
        <w:t xml:space="preserve">com ações complementares ao SUS </w:t>
      </w:r>
      <w:r w:rsidR="00342548" w:rsidRPr="00D1187D">
        <w:rPr>
          <w:rFonts w:ascii="Times New Roman" w:hAnsi="Times New Roman" w:cs="Times New Roman"/>
          <w:sz w:val="24"/>
          <w:szCs w:val="24"/>
        </w:rPr>
        <w:t>Contagem</w:t>
      </w:r>
      <w:r w:rsidR="00342548">
        <w:rPr>
          <w:rFonts w:ascii="Times New Roman" w:hAnsi="Times New Roman" w:cs="Times New Roman"/>
          <w:sz w:val="24"/>
          <w:szCs w:val="24"/>
        </w:rPr>
        <w:t>, Serviços de saúde mental, promoção em saúde como as Praticas Integrativas Complementares (</w:t>
      </w:r>
      <w:proofErr w:type="spellStart"/>
      <w:proofErr w:type="gramStart"/>
      <w:r w:rsidR="00342548">
        <w:rPr>
          <w:rFonts w:ascii="Times New Roman" w:hAnsi="Times New Roman" w:cs="Times New Roman"/>
          <w:sz w:val="24"/>
          <w:szCs w:val="24"/>
        </w:rPr>
        <w:t>PIC`</w:t>
      </w:r>
      <w:proofErr w:type="spellEnd"/>
      <w:proofErr w:type="gramEnd"/>
      <w:r w:rsidR="00342548">
        <w:rPr>
          <w:rFonts w:ascii="Times New Roman" w:hAnsi="Times New Roman" w:cs="Times New Roman"/>
          <w:sz w:val="24"/>
          <w:szCs w:val="24"/>
        </w:rPr>
        <w:t xml:space="preserve">s) e reabilitação. Portanto, já possui experiência com a prestação de serviços vinculados a política de saúde de Contagem, e estando em dia com as obrigações, e serviços junto a Secretaria Municipal de Saúde. </w:t>
      </w:r>
    </w:p>
    <w:p w:rsidR="004451BF" w:rsidRPr="00D1187D" w:rsidRDefault="004451BF" w:rsidP="004451BF">
      <w:pPr>
        <w:pStyle w:val="western"/>
        <w:spacing w:before="113" w:beforeAutospacing="0" w:after="113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87D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="00342548">
        <w:rPr>
          <w:rFonts w:ascii="Times New Roman" w:hAnsi="Times New Roman" w:cs="Times New Roman"/>
          <w:sz w:val="24"/>
          <w:szCs w:val="24"/>
        </w:rPr>
        <w:t xml:space="preserve">Associação Comunitária </w:t>
      </w:r>
      <w:proofErr w:type="spellStart"/>
      <w:r w:rsidR="00342548">
        <w:rPr>
          <w:rFonts w:ascii="Times New Roman" w:hAnsi="Times New Roman" w:cs="Times New Roman"/>
          <w:sz w:val="24"/>
          <w:szCs w:val="24"/>
        </w:rPr>
        <w:t>Shekinah</w:t>
      </w:r>
      <w:proofErr w:type="spellEnd"/>
      <w:r w:rsidR="00342548">
        <w:rPr>
          <w:rFonts w:ascii="Times New Roman" w:hAnsi="Times New Roman" w:cs="Times New Roman"/>
          <w:sz w:val="24"/>
          <w:szCs w:val="24"/>
        </w:rPr>
        <w:t xml:space="preserve"> é </w:t>
      </w:r>
      <w:r w:rsidRPr="00D1187D">
        <w:rPr>
          <w:rFonts w:ascii="Times New Roman" w:hAnsi="Times New Roman" w:cs="Times New Roman"/>
          <w:sz w:val="24"/>
          <w:szCs w:val="24"/>
        </w:rPr>
        <w:t xml:space="preserve">uma Organização da Sociedade Civil, atende a todos os requisitos legais, está perfeitamente credenciada junto ao órgão público, é constituída em conformidade com o disposto no art. 3° da Lei nº 8.742, de </w:t>
      </w:r>
      <w:proofErr w:type="gramStart"/>
      <w:r w:rsidRPr="00D1187D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D1187D">
        <w:rPr>
          <w:rFonts w:ascii="Times New Roman" w:hAnsi="Times New Roman" w:cs="Times New Roman"/>
          <w:sz w:val="24"/>
          <w:szCs w:val="24"/>
        </w:rPr>
        <w:t xml:space="preserve"> de dezembro de 1993, sem fins lucrativos, não remunera, nem sequer distribui lucros e/ou excedentes aos diretores, gestores ou associados, bem como tem previsto a destinação do seu patrimônio a outra instituição de mesma natureza ou ao Poder Público, em caso de desconstituição, atendendo plenamente aos critérios do art. 2º, I, da Lei 13.019/2014, está inscrita no Conselho Municipal de Assistência Social, na forma do art. 9° da Lei nº 8.742, de 1993 e está cadastrada no Cadastro Nacional de Entidades de Assistência Social – CNEAS, de que trata o inciso XI do art.19 da Lei nº 8.742, de 1993, na forma estabelecida pelo Ministério da Cidadania. Não havendo, até a presente data, nada que desabone a entidade ou aos seus dirigentes, conforme </w:t>
      </w:r>
      <w:proofErr w:type="gramStart"/>
      <w:r w:rsidRPr="00D1187D">
        <w:rPr>
          <w:rFonts w:ascii="Times New Roman" w:hAnsi="Times New Roman" w:cs="Times New Roman"/>
          <w:sz w:val="24"/>
          <w:szCs w:val="24"/>
        </w:rPr>
        <w:t>consultas</w:t>
      </w:r>
      <w:proofErr w:type="gramEnd"/>
      <w:r w:rsidRPr="00D1187D">
        <w:rPr>
          <w:rFonts w:ascii="Times New Roman" w:hAnsi="Times New Roman" w:cs="Times New Roman"/>
          <w:sz w:val="24"/>
          <w:szCs w:val="24"/>
        </w:rPr>
        <w:t xml:space="preserve"> aos cadastros exigidos, quais seja, CADIMP, CAFIMP e CEIS. </w:t>
      </w:r>
    </w:p>
    <w:p w:rsidR="004451BF" w:rsidRPr="00D1187D" w:rsidRDefault="004451BF" w:rsidP="002B7536">
      <w:pPr>
        <w:pStyle w:val="Default"/>
        <w:spacing w:before="113" w:after="113" w:line="360" w:lineRule="auto"/>
        <w:jc w:val="both"/>
        <w:rPr>
          <w:color w:val="00000A"/>
        </w:rPr>
      </w:pPr>
      <w:r w:rsidRPr="00D1187D">
        <w:rPr>
          <w:lang w:eastAsia="pt-BR"/>
        </w:rPr>
        <w:tab/>
        <w:t xml:space="preserve">Para melhor acompanhamento da </w:t>
      </w:r>
      <w:r w:rsidR="00F23303" w:rsidRPr="00D1187D">
        <w:rPr>
          <w:lang w:eastAsia="pt-BR"/>
        </w:rPr>
        <w:t>presente parceira fica designado o servidor</w:t>
      </w:r>
      <w:r w:rsidRPr="00D1187D">
        <w:rPr>
          <w:lang w:eastAsia="pt-BR"/>
        </w:rPr>
        <w:t xml:space="preserve"> </w:t>
      </w:r>
      <w:proofErr w:type="gramStart"/>
      <w:r w:rsidR="00F23303" w:rsidRPr="00D1187D">
        <w:rPr>
          <w:lang w:eastAsia="pt-BR"/>
        </w:rPr>
        <w:t>Tiago A</w:t>
      </w:r>
      <w:r w:rsidR="00C35A3E" w:rsidRPr="00D1187D">
        <w:rPr>
          <w:lang w:eastAsia="pt-BR"/>
        </w:rPr>
        <w:t xml:space="preserve">ndre </w:t>
      </w:r>
      <w:r w:rsidR="00C85CE8" w:rsidRPr="00D1187D">
        <w:rPr>
          <w:lang w:eastAsia="pt-BR"/>
        </w:rPr>
        <w:t>Felício</w:t>
      </w:r>
      <w:r w:rsidR="00C35A3E" w:rsidRPr="00D1187D">
        <w:rPr>
          <w:lang w:eastAsia="pt-BR"/>
        </w:rPr>
        <w:t xml:space="preserve"> – Matrícula 1546556</w:t>
      </w:r>
      <w:r w:rsidR="00F23303" w:rsidRPr="00D1187D">
        <w:rPr>
          <w:lang w:eastAsia="pt-BR"/>
        </w:rPr>
        <w:t>, Assessor da</w:t>
      </w:r>
      <w:r w:rsidRPr="00D1187D">
        <w:rPr>
          <w:lang w:eastAsia="pt-BR"/>
        </w:rPr>
        <w:t xml:space="preserve"> Secretaria Municipal de </w:t>
      </w:r>
      <w:r w:rsidR="00F23303" w:rsidRPr="00D1187D">
        <w:rPr>
          <w:lang w:eastAsia="pt-BR"/>
        </w:rPr>
        <w:t>Saúde</w:t>
      </w:r>
      <w:proofErr w:type="gramEnd"/>
      <w:r w:rsidR="004F5AA3" w:rsidRPr="00D1187D">
        <w:rPr>
          <w:lang w:eastAsia="pt-BR"/>
        </w:rPr>
        <w:t>,</w:t>
      </w:r>
    </w:p>
    <w:p w:rsidR="004451BF" w:rsidRPr="00D1187D" w:rsidRDefault="004451BF" w:rsidP="004451B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851"/>
        <w:jc w:val="both"/>
        <w:rPr>
          <w:bCs/>
        </w:rPr>
      </w:pPr>
      <w:r w:rsidRPr="00D1187D">
        <w:rPr>
          <w:color w:val="000000"/>
        </w:rPr>
        <w:t>Estando presentes os elementos essenciais à formalização da parceria com Organização da Sociedade Civil</w:t>
      </w:r>
      <w:r w:rsidR="004F5AA3" w:rsidRPr="00D1187D">
        <w:rPr>
          <w:color w:val="000000"/>
        </w:rPr>
        <w:t xml:space="preserve"> </w:t>
      </w:r>
      <w:r w:rsidR="00342548">
        <w:rPr>
          <w:color w:val="000000"/>
        </w:rPr>
        <w:t xml:space="preserve">Associação </w:t>
      </w:r>
      <w:proofErr w:type="spellStart"/>
      <w:r w:rsidR="00342548">
        <w:rPr>
          <w:color w:val="000000"/>
        </w:rPr>
        <w:t>Shekinah</w:t>
      </w:r>
      <w:proofErr w:type="spellEnd"/>
      <w:proofErr w:type="gramStart"/>
      <w:r w:rsidR="004F5AA3" w:rsidRPr="00D1187D">
        <w:rPr>
          <w:color w:val="000000"/>
        </w:rPr>
        <w:t xml:space="preserve"> </w:t>
      </w:r>
      <w:r w:rsidRPr="00D1187D">
        <w:rPr>
          <w:color w:val="000000"/>
        </w:rPr>
        <w:t xml:space="preserve"> </w:t>
      </w:r>
      <w:proofErr w:type="gramEnd"/>
      <w:r w:rsidRPr="00D1187D">
        <w:rPr>
          <w:color w:val="000000"/>
        </w:rPr>
        <w:t>CNPJ nº</w:t>
      </w:r>
      <w:r w:rsidR="004F5AA3" w:rsidRPr="00D1187D">
        <w:rPr>
          <w:color w:val="000000" w:themeColor="text1"/>
        </w:rPr>
        <w:t xml:space="preserve"> </w:t>
      </w:r>
      <w:r w:rsidR="00342548" w:rsidRPr="00342548">
        <w:rPr>
          <w:color w:val="000000" w:themeColor="text1"/>
        </w:rPr>
        <w:t>02.108.947/0001-46</w:t>
      </w:r>
      <w:r w:rsidRPr="00D1187D">
        <w:rPr>
          <w:color w:val="000000"/>
        </w:rPr>
        <w:t xml:space="preserve">, </w:t>
      </w:r>
      <w:r w:rsidRPr="00D1187D">
        <w:rPr>
          <w:lang w:eastAsia="pt-BR"/>
        </w:rPr>
        <w:t xml:space="preserve"> DETERMINO que após instruído o processo </w:t>
      </w:r>
      <w:r w:rsidR="00D1187D">
        <w:rPr>
          <w:lang w:eastAsia="pt-BR"/>
        </w:rPr>
        <w:t xml:space="preserve">administrativo, seja remetido  para </w:t>
      </w:r>
      <w:r w:rsidRPr="00D1187D">
        <w:rPr>
          <w:lang w:eastAsia="pt-BR"/>
        </w:rPr>
        <w:t>emissão do parecer jurídico, considerando a determinação nos §§ 1º e 2º do artigo 32 Lei nº 13.019/2014, atentos aos apontamentos do referido parecer jurídico, seja publicado o extrato da presente justificativa, estabelecendo o prazo de 5 (cinco) dias para eventuais impugnações.</w:t>
      </w:r>
    </w:p>
    <w:p w:rsidR="004451BF" w:rsidRPr="00D1187D" w:rsidRDefault="004451BF" w:rsidP="004451BF">
      <w:pPr>
        <w:spacing w:line="360" w:lineRule="auto"/>
        <w:jc w:val="both"/>
        <w:rPr>
          <w:lang w:eastAsia="pt-BR"/>
        </w:rPr>
      </w:pPr>
    </w:p>
    <w:p w:rsidR="004451BF" w:rsidRPr="00D1187D" w:rsidRDefault="004451BF" w:rsidP="004451BF">
      <w:pPr>
        <w:spacing w:line="360" w:lineRule="auto"/>
        <w:jc w:val="both"/>
        <w:rPr>
          <w:lang w:eastAsia="pt-BR"/>
        </w:rPr>
      </w:pPr>
      <w:r w:rsidRPr="00D1187D">
        <w:rPr>
          <w:lang w:eastAsia="pt-BR"/>
        </w:rPr>
        <w:t xml:space="preserve">Contagem, </w:t>
      </w:r>
      <w:r w:rsidR="00342548">
        <w:rPr>
          <w:lang w:eastAsia="pt-BR"/>
        </w:rPr>
        <w:t>26</w:t>
      </w:r>
      <w:r w:rsidRPr="00D1187D">
        <w:rPr>
          <w:lang w:eastAsia="pt-BR"/>
        </w:rPr>
        <w:t xml:space="preserve"> de </w:t>
      </w:r>
      <w:r w:rsidR="004F5AA3" w:rsidRPr="00D1187D">
        <w:rPr>
          <w:lang w:eastAsia="pt-BR"/>
        </w:rPr>
        <w:t>Setembro de 2025</w:t>
      </w:r>
      <w:r w:rsidRPr="00D1187D">
        <w:rPr>
          <w:lang w:eastAsia="pt-BR"/>
        </w:rPr>
        <w:t>.</w:t>
      </w:r>
    </w:p>
    <w:p w:rsidR="00793154" w:rsidRPr="00D1187D" w:rsidRDefault="00793154" w:rsidP="004451BF">
      <w:pPr>
        <w:spacing w:after="240"/>
        <w:jc w:val="center"/>
      </w:pPr>
    </w:p>
    <w:p w:rsidR="004451BF" w:rsidRPr="00D1187D" w:rsidRDefault="004451BF" w:rsidP="004451BF">
      <w:pPr>
        <w:jc w:val="center"/>
        <w:rPr>
          <w:b/>
          <w:bCs/>
          <w:lang w:eastAsia="pt-BR"/>
        </w:rPr>
      </w:pPr>
      <w:r w:rsidRPr="00D1187D">
        <w:br/>
      </w:r>
      <w:proofErr w:type="spellStart"/>
      <w:r w:rsidR="00996444" w:rsidRPr="00D1187D">
        <w:rPr>
          <w:b/>
          <w:bCs/>
          <w:color w:val="000000" w:themeColor="text1"/>
        </w:rPr>
        <w:t>Fabricio</w:t>
      </w:r>
      <w:proofErr w:type="spellEnd"/>
      <w:r w:rsidR="00996444" w:rsidRPr="00D1187D">
        <w:rPr>
          <w:b/>
          <w:bCs/>
          <w:color w:val="000000" w:themeColor="text1"/>
        </w:rPr>
        <w:t xml:space="preserve"> Henrique dos Santos Simões </w:t>
      </w:r>
    </w:p>
    <w:p w:rsidR="007F352C" w:rsidRPr="00D1187D" w:rsidRDefault="005323A2" w:rsidP="00996444">
      <w:pPr>
        <w:spacing w:after="240"/>
        <w:jc w:val="center"/>
      </w:pPr>
      <w:r w:rsidRPr="00D1187D">
        <w:rPr>
          <w:lang w:eastAsia="pt-BR"/>
        </w:rPr>
        <w:t>Secretário</w:t>
      </w:r>
      <w:r w:rsidR="004451BF" w:rsidRPr="00D1187D">
        <w:rPr>
          <w:lang w:eastAsia="pt-BR"/>
        </w:rPr>
        <w:t xml:space="preserve"> Municipal de </w:t>
      </w:r>
      <w:r w:rsidR="00996444" w:rsidRPr="00D1187D">
        <w:rPr>
          <w:lang w:eastAsia="pt-BR"/>
        </w:rPr>
        <w:t>Saúde</w:t>
      </w:r>
    </w:p>
    <w:p w:rsidR="004C5071" w:rsidRPr="00D1187D" w:rsidRDefault="004C5071" w:rsidP="00D84317">
      <w:pPr>
        <w:spacing w:before="120" w:after="120" w:line="360" w:lineRule="auto"/>
        <w:ind w:right="126" w:firstLine="306"/>
        <w:jc w:val="center"/>
      </w:pPr>
    </w:p>
    <w:sectPr w:rsidR="004C5071" w:rsidRPr="00D1187D" w:rsidSect="005B6F3A">
      <w:headerReference w:type="default" r:id="rId11"/>
      <w:footerReference w:type="default" r:id="rId12"/>
      <w:pgSz w:w="11906" w:h="16838"/>
      <w:pgMar w:top="2100" w:right="1134" w:bottom="1701" w:left="1701" w:header="1020" w:footer="1134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6F9" w:rsidRDefault="003C76F9">
      <w:r>
        <w:separator/>
      </w:r>
    </w:p>
  </w:endnote>
  <w:endnote w:type="continuationSeparator" w:id="0">
    <w:p w:rsidR="003C76F9" w:rsidRDefault="003C7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9105276"/>
      <w:docPartObj>
        <w:docPartGallery w:val="Page Numbers (Bottom of Page)"/>
        <w:docPartUnique/>
      </w:docPartObj>
    </w:sdtPr>
    <w:sdtContent>
      <w:p w:rsidR="00231B58" w:rsidRDefault="00C7043A">
        <w:pPr>
          <w:pStyle w:val="Rodap"/>
          <w:jc w:val="right"/>
        </w:pPr>
        <w:r>
          <w:fldChar w:fldCharType="begin"/>
        </w:r>
        <w:r w:rsidR="00231B58">
          <w:instrText>PAGE   \* MERGEFORMAT</w:instrText>
        </w:r>
        <w:r>
          <w:fldChar w:fldCharType="separate"/>
        </w:r>
        <w:r w:rsidR="00E85CCD">
          <w:rPr>
            <w:noProof/>
          </w:rPr>
          <w:t>1</w:t>
        </w:r>
        <w:r>
          <w:fldChar w:fldCharType="end"/>
        </w:r>
      </w:p>
    </w:sdtContent>
  </w:sdt>
  <w:p w:rsidR="00362D89" w:rsidRDefault="00362D89">
    <w:pPr>
      <w:pStyle w:val="Rodap1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6F9" w:rsidRDefault="003C76F9">
      <w:r>
        <w:separator/>
      </w:r>
    </w:p>
  </w:footnote>
  <w:footnote w:type="continuationSeparator" w:id="0">
    <w:p w:rsidR="003C76F9" w:rsidRDefault="003C76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D89" w:rsidRDefault="001D6866">
    <w:pPr>
      <w:pStyle w:val="Cabealho1"/>
      <w:jc w:val="center"/>
    </w:pPr>
    <w:r>
      <w:rPr>
        <w:b/>
        <w:color w:val="000000"/>
        <w:sz w:val="28"/>
        <w:szCs w:val="28"/>
        <w:lang w:val="pt-PT"/>
      </w:rPr>
      <w:t>PREFEITURA MUNICIPAL DE CONTAGEM</w:t>
    </w:r>
  </w:p>
  <w:p w:rsidR="00362D89" w:rsidRPr="00283944" w:rsidRDefault="00C7043A">
    <w:pPr>
      <w:pStyle w:val="Cabealho1"/>
      <w:jc w:val="center"/>
      <w:rPr>
        <w:sz w:val="24"/>
        <w:szCs w:val="24"/>
      </w:rPr>
    </w:pPr>
    <w:r>
      <w:rPr>
        <w:noProof/>
        <w:sz w:val="24"/>
        <w:szCs w:val="24"/>
      </w:rPr>
      <w:pict>
        <v:rect id="Figura1" o:spid="_x0000_s1026" style="position:absolute;left:0;text-align:left;margin-left:86.15pt;margin-top:-20.4pt;width:56.25pt;height:56.75pt;z-index:-251658752;visibility:visible;mso-wrap-distance-left:7.05pt;mso-wrap-distance-right:7.0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" filled="f" stroked="f">
          <v:textbox inset="2.5mm,1.25mm,2.5mm,1.25mm">
            <w:txbxContent>
              <w:p w:rsidR="00362D89" w:rsidRDefault="001D6866">
                <w:pPr>
                  <w:pStyle w:val="Contedodoquadro"/>
                  <w:jc w:val="both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532130" cy="662940"/>
                      <wp:effectExtent l="0" t="0" r="0" b="0"/>
                      <wp:docPr id="3" name="image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1.jpe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2130" cy="6629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/>
        </v:rect>
      </w:pict>
    </w:r>
    <w:r w:rsidR="001D6866" w:rsidRPr="00283944">
      <w:rPr>
        <w:color w:val="000000"/>
        <w:sz w:val="24"/>
        <w:szCs w:val="24"/>
        <w:lang w:val="pt-PT"/>
      </w:rPr>
      <w:t xml:space="preserve">Secretaria Municipal de </w:t>
    </w:r>
    <w:r w:rsidR="001F37FD">
      <w:rPr>
        <w:color w:val="000000"/>
        <w:sz w:val="24"/>
        <w:szCs w:val="24"/>
        <w:lang w:val="pt-PT"/>
      </w:rPr>
      <w:t>Saúde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57909"/>
    <w:multiLevelType w:val="multilevel"/>
    <w:tmpl w:val="3CDE7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8E2426"/>
    <w:multiLevelType w:val="multilevel"/>
    <w:tmpl w:val="F06E498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b/>
        <w:color w:val="auto"/>
      </w:rPr>
    </w:lvl>
  </w:abstractNum>
  <w:abstractNum w:abstractNumId="2">
    <w:nsid w:val="6ED65873"/>
    <w:multiLevelType w:val="multilevel"/>
    <w:tmpl w:val="D828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defaultTabStop w:val="851"/>
  <w:hyphenationZone w:val="425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62D89"/>
    <w:rsid w:val="000164BB"/>
    <w:rsid w:val="00020352"/>
    <w:rsid w:val="00022B74"/>
    <w:rsid w:val="00034F25"/>
    <w:rsid w:val="000365B2"/>
    <w:rsid w:val="0004070D"/>
    <w:rsid w:val="00072AFA"/>
    <w:rsid w:val="00082DEF"/>
    <w:rsid w:val="00084279"/>
    <w:rsid w:val="000925FF"/>
    <w:rsid w:val="0009364A"/>
    <w:rsid w:val="00094EAB"/>
    <w:rsid w:val="00097EE5"/>
    <w:rsid w:val="000A0163"/>
    <w:rsid w:val="000A4670"/>
    <w:rsid w:val="000A6838"/>
    <w:rsid w:val="000B1BC7"/>
    <w:rsid w:val="000D27E5"/>
    <w:rsid w:val="000D47C4"/>
    <w:rsid w:val="000E4161"/>
    <w:rsid w:val="000E5680"/>
    <w:rsid w:val="000F452D"/>
    <w:rsid w:val="001012C4"/>
    <w:rsid w:val="00101639"/>
    <w:rsid w:val="00102AD7"/>
    <w:rsid w:val="001047BD"/>
    <w:rsid w:val="00105CDB"/>
    <w:rsid w:val="00121DA9"/>
    <w:rsid w:val="0013103D"/>
    <w:rsid w:val="00131324"/>
    <w:rsid w:val="00136C79"/>
    <w:rsid w:val="00153B91"/>
    <w:rsid w:val="00172A5F"/>
    <w:rsid w:val="00192C98"/>
    <w:rsid w:val="001B6867"/>
    <w:rsid w:val="001C0619"/>
    <w:rsid w:val="001C552F"/>
    <w:rsid w:val="001D5039"/>
    <w:rsid w:val="001D6866"/>
    <w:rsid w:val="001E7EA0"/>
    <w:rsid w:val="001F37FD"/>
    <w:rsid w:val="00212B5B"/>
    <w:rsid w:val="00231B58"/>
    <w:rsid w:val="00283944"/>
    <w:rsid w:val="002B0D12"/>
    <w:rsid w:val="002B1F4D"/>
    <w:rsid w:val="002B7536"/>
    <w:rsid w:val="002D6B1E"/>
    <w:rsid w:val="002F345D"/>
    <w:rsid w:val="00306EA4"/>
    <w:rsid w:val="00307A5E"/>
    <w:rsid w:val="00323D79"/>
    <w:rsid w:val="003363FB"/>
    <w:rsid w:val="00342548"/>
    <w:rsid w:val="00343EAB"/>
    <w:rsid w:val="003603A1"/>
    <w:rsid w:val="00362D89"/>
    <w:rsid w:val="003978BC"/>
    <w:rsid w:val="003A70F8"/>
    <w:rsid w:val="003B3CE8"/>
    <w:rsid w:val="003C76F9"/>
    <w:rsid w:val="003D110B"/>
    <w:rsid w:val="003D15D1"/>
    <w:rsid w:val="003F4807"/>
    <w:rsid w:val="0042446F"/>
    <w:rsid w:val="00426EF0"/>
    <w:rsid w:val="004439AD"/>
    <w:rsid w:val="004451BF"/>
    <w:rsid w:val="00484D05"/>
    <w:rsid w:val="004B0102"/>
    <w:rsid w:val="004B11C8"/>
    <w:rsid w:val="004C44BE"/>
    <w:rsid w:val="004C5071"/>
    <w:rsid w:val="004C60A3"/>
    <w:rsid w:val="004D0D5D"/>
    <w:rsid w:val="004F5AA3"/>
    <w:rsid w:val="00502B10"/>
    <w:rsid w:val="00502FD0"/>
    <w:rsid w:val="00524E9F"/>
    <w:rsid w:val="005323A2"/>
    <w:rsid w:val="00533BBA"/>
    <w:rsid w:val="00546330"/>
    <w:rsid w:val="0055704E"/>
    <w:rsid w:val="0057227C"/>
    <w:rsid w:val="00587FF7"/>
    <w:rsid w:val="005B0798"/>
    <w:rsid w:val="005B459F"/>
    <w:rsid w:val="005B54ED"/>
    <w:rsid w:val="005B6F3A"/>
    <w:rsid w:val="005D3CC1"/>
    <w:rsid w:val="005D6824"/>
    <w:rsid w:val="005E7791"/>
    <w:rsid w:val="005F2D33"/>
    <w:rsid w:val="00616148"/>
    <w:rsid w:val="0062349D"/>
    <w:rsid w:val="00635F1E"/>
    <w:rsid w:val="006546B1"/>
    <w:rsid w:val="00660AA9"/>
    <w:rsid w:val="00677286"/>
    <w:rsid w:val="00681ED3"/>
    <w:rsid w:val="0069050D"/>
    <w:rsid w:val="006A6952"/>
    <w:rsid w:val="006B4021"/>
    <w:rsid w:val="006D4BB3"/>
    <w:rsid w:val="006D4C33"/>
    <w:rsid w:val="006E164D"/>
    <w:rsid w:val="006E3C8A"/>
    <w:rsid w:val="006E4244"/>
    <w:rsid w:val="006F4A64"/>
    <w:rsid w:val="00701B0A"/>
    <w:rsid w:val="00712EAD"/>
    <w:rsid w:val="00721AD7"/>
    <w:rsid w:val="007230A0"/>
    <w:rsid w:val="007346B8"/>
    <w:rsid w:val="007371A0"/>
    <w:rsid w:val="00737F0D"/>
    <w:rsid w:val="00763D2B"/>
    <w:rsid w:val="007651B4"/>
    <w:rsid w:val="00767D7D"/>
    <w:rsid w:val="00771B31"/>
    <w:rsid w:val="0077329E"/>
    <w:rsid w:val="00784DB1"/>
    <w:rsid w:val="00793154"/>
    <w:rsid w:val="00797B70"/>
    <w:rsid w:val="007F2E5C"/>
    <w:rsid w:val="007F352C"/>
    <w:rsid w:val="007F74F4"/>
    <w:rsid w:val="008014FF"/>
    <w:rsid w:val="0081200C"/>
    <w:rsid w:val="0082040F"/>
    <w:rsid w:val="008216AD"/>
    <w:rsid w:val="008234E5"/>
    <w:rsid w:val="00825345"/>
    <w:rsid w:val="008318DC"/>
    <w:rsid w:val="00837FF4"/>
    <w:rsid w:val="008523A6"/>
    <w:rsid w:val="00866361"/>
    <w:rsid w:val="00871B2A"/>
    <w:rsid w:val="008839E2"/>
    <w:rsid w:val="0089556B"/>
    <w:rsid w:val="00896741"/>
    <w:rsid w:val="008C2D60"/>
    <w:rsid w:val="008E071C"/>
    <w:rsid w:val="008F166F"/>
    <w:rsid w:val="008F2E72"/>
    <w:rsid w:val="00906ADE"/>
    <w:rsid w:val="0091311F"/>
    <w:rsid w:val="00921347"/>
    <w:rsid w:val="00960170"/>
    <w:rsid w:val="009624EF"/>
    <w:rsid w:val="009811F8"/>
    <w:rsid w:val="0098352A"/>
    <w:rsid w:val="009874CE"/>
    <w:rsid w:val="009927DE"/>
    <w:rsid w:val="00996444"/>
    <w:rsid w:val="009A34BF"/>
    <w:rsid w:val="009B07EE"/>
    <w:rsid w:val="009B2942"/>
    <w:rsid w:val="009B30AE"/>
    <w:rsid w:val="009B7982"/>
    <w:rsid w:val="009C58D6"/>
    <w:rsid w:val="009F737B"/>
    <w:rsid w:val="00A12C06"/>
    <w:rsid w:val="00A27171"/>
    <w:rsid w:val="00A3561B"/>
    <w:rsid w:val="00A36D90"/>
    <w:rsid w:val="00A4567A"/>
    <w:rsid w:val="00A75FD3"/>
    <w:rsid w:val="00A83259"/>
    <w:rsid w:val="00A94D11"/>
    <w:rsid w:val="00AC201B"/>
    <w:rsid w:val="00AD01D1"/>
    <w:rsid w:val="00AD145D"/>
    <w:rsid w:val="00AE3B86"/>
    <w:rsid w:val="00AE7691"/>
    <w:rsid w:val="00AF04C4"/>
    <w:rsid w:val="00AF09F1"/>
    <w:rsid w:val="00B358B7"/>
    <w:rsid w:val="00B42BF2"/>
    <w:rsid w:val="00B43FE7"/>
    <w:rsid w:val="00B44103"/>
    <w:rsid w:val="00B71686"/>
    <w:rsid w:val="00B857FA"/>
    <w:rsid w:val="00BC344B"/>
    <w:rsid w:val="00C20108"/>
    <w:rsid w:val="00C34431"/>
    <w:rsid w:val="00C35A3E"/>
    <w:rsid w:val="00C41A0B"/>
    <w:rsid w:val="00C45BF4"/>
    <w:rsid w:val="00C477E3"/>
    <w:rsid w:val="00C6220B"/>
    <w:rsid w:val="00C632CD"/>
    <w:rsid w:val="00C7043A"/>
    <w:rsid w:val="00C85CE8"/>
    <w:rsid w:val="00C931C7"/>
    <w:rsid w:val="00CA72A6"/>
    <w:rsid w:val="00CB0D9F"/>
    <w:rsid w:val="00CC587F"/>
    <w:rsid w:val="00CD4C94"/>
    <w:rsid w:val="00CE1C25"/>
    <w:rsid w:val="00CE522C"/>
    <w:rsid w:val="00D05108"/>
    <w:rsid w:val="00D067CC"/>
    <w:rsid w:val="00D1187D"/>
    <w:rsid w:val="00D132A3"/>
    <w:rsid w:val="00D16548"/>
    <w:rsid w:val="00D235CB"/>
    <w:rsid w:val="00D25B3D"/>
    <w:rsid w:val="00D27186"/>
    <w:rsid w:val="00D2719F"/>
    <w:rsid w:val="00D30ED0"/>
    <w:rsid w:val="00D32787"/>
    <w:rsid w:val="00D34649"/>
    <w:rsid w:val="00D5050C"/>
    <w:rsid w:val="00D57F19"/>
    <w:rsid w:val="00D671C4"/>
    <w:rsid w:val="00D73055"/>
    <w:rsid w:val="00D74EE9"/>
    <w:rsid w:val="00D80D12"/>
    <w:rsid w:val="00D82BB9"/>
    <w:rsid w:val="00D84317"/>
    <w:rsid w:val="00D96678"/>
    <w:rsid w:val="00DA256C"/>
    <w:rsid w:val="00DA76FD"/>
    <w:rsid w:val="00DB5A3A"/>
    <w:rsid w:val="00DB7675"/>
    <w:rsid w:val="00DE6ED3"/>
    <w:rsid w:val="00DF2854"/>
    <w:rsid w:val="00E0048B"/>
    <w:rsid w:val="00E235B1"/>
    <w:rsid w:val="00E2453B"/>
    <w:rsid w:val="00E43F66"/>
    <w:rsid w:val="00E65D12"/>
    <w:rsid w:val="00E701EB"/>
    <w:rsid w:val="00E85CCD"/>
    <w:rsid w:val="00E970DC"/>
    <w:rsid w:val="00EB1094"/>
    <w:rsid w:val="00EB5C73"/>
    <w:rsid w:val="00EE1F72"/>
    <w:rsid w:val="00EF1619"/>
    <w:rsid w:val="00EF61F0"/>
    <w:rsid w:val="00F03E66"/>
    <w:rsid w:val="00F04DD0"/>
    <w:rsid w:val="00F172E7"/>
    <w:rsid w:val="00F23303"/>
    <w:rsid w:val="00F34F2C"/>
    <w:rsid w:val="00F37C17"/>
    <w:rsid w:val="00F45C8B"/>
    <w:rsid w:val="00F505FC"/>
    <w:rsid w:val="00F5349C"/>
    <w:rsid w:val="00F62F11"/>
    <w:rsid w:val="00F862B0"/>
    <w:rsid w:val="00F86F42"/>
    <w:rsid w:val="00FA2FF2"/>
    <w:rsid w:val="00FD7BE9"/>
    <w:rsid w:val="00FD7C77"/>
    <w:rsid w:val="3B5CBF21"/>
    <w:rsid w:val="5D290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619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89556B"/>
    <w:pPr>
      <w:suppressAutoHyphens w:val="0"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575619"/>
  </w:style>
  <w:style w:type="character" w:customStyle="1" w:styleId="WW8Num1z1">
    <w:name w:val="WW8Num1z1"/>
    <w:qFormat/>
    <w:rsid w:val="00575619"/>
  </w:style>
  <w:style w:type="character" w:customStyle="1" w:styleId="WW8Num1z2">
    <w:name w:val="WW8Num1z2"/>
    <w:qFormat/>
    <w:rsid w:val="00575619"/>
  </w:style>
  <w:style w:type="character" w:customStyle="1" w:styleId="WW8Num1z3">
    <w:name w:val="WW8Num1z3"/>
    <w:qFormat/>
    <w:rsid w:val="00575619"/>
  </w:style>
  <w:style w:type="character" w:customStyle="1" w:styleId="WW8Num1z4">
    <w:name w:val="WW8Num1z4"/>
    <w:qFormat/>
    <w:rsid w:val="00575619"/>
  </w:style>
  <w:style w:type="character" w:customStyle="1" w:styleId="WW8Num1z5">
    <w:name w:val="WW8Num1z5"/>
    <w:qFormat/>
    <w:rsid w:val="00575619"/>
  </w:style>
  <w:style w:type="character" w:customStyle="1" w:styleId="WW8Num1z6">
    <w:name w:val="WW8Num1z6"/>
    <w:qFormat/>
    <w:rsid w:val="00575619"/>
  </w:style>
  <w:style w:type="character" w:customStyle="1" w:styleId="WW8Num1z7">
    <w:name w:val="WW8Num1z7"/>
    <w:qFormat/>
    <w:rsid w:val="00575619"/>
  </w:style>
  <w:style w:type="character" w:customStyle="1" w:styleId="WW8Num1z8">
    <w:name w:val="WW8Num1z8"/>
    <w:qFormat/>
    <w:rsid w:val="00575619"/>
  </w:style>
  <w:style w:type="character" w:customStyle="1" w:styleId="WW8Num2z0">
    <w:name w:val="WW8Num2z0"/>
    <w:qFormat/>
    <w:rsid w:val="00575619"/>
    <w:rPr>
      <w:rFonts w:cs="Times New Roman"/>
      <w:b/>
      <w:sz w:val="22"/>
      <w:szCs w:val="22"/>
    </w:rPr>
  </w:style>
  <w:style w:type="character" w:customStyle="1" w:styleId="WW8Num2z1">
    <w:name w:val="WW8Num2z1"/>
    <w:qFormat/>
    <w:rsid w:val="00575619"/>
  </w:style>
  <w:style w:type="character" w:customStyle="1" w:styleId="WW8Num2z2">
    <w:name w:val="WW8Num2z2"/>
    <w:qFormat/>
    <w:rsid w:val="00575619"/>
  </w:style>
  <w:style w:type="character" w:customStyle="1" w:styleId="WW8Num2z3">
    <w:name w:val="WW8Num2z3"/>
    <w:qFormat/>
    <w:rsid w:val="00575619"/>
  </w:style>
  <w:style w:type="character" w:customStyle="1" w:styleId="WW8Num2z4">
    <w:name w:val="WW8Num2z4"/>
    <w:qFormat/>
    <w:rsid w:val="00575619"/>
  </w:style>
  <w:style w:type="character" w:customStyle="1" w:styleId="WW8Num2z5">
    <w:name w:val="WW8Num2z5"/>
    <w:qFormat/>
    <w:rsid w:val="00575619"/>
  </w:style>
  <w:style w:type="character" w:customStyle="1" w:styleId="WW8Num2z6">
    <w:name w:val="WW8Num2z6"/>
    <w:qFormat/>
    <w:rsid w:val="00575619"/>
  </w:style>
  <w:style w:type="character" w:customStyle="1" w:styleId="WW8Num2z7">
    <w:name w:val="WW8Num2z7"/>
    <w:qFormat/>
    <w:rsid w:val="00575619"/>
  </w:style>
  <w:style w:type="character" w:customStyle="1" w:styleId="WW8Num2z8">
    <w:name w:val="WW8Num2z8"/>
    <w:qFormat/>
    <w:rsid w:val="00575619"/>
  </w:style>
  <w:style w:type="character" w:customStyle="1" w:styleId="WW8Num3z0">
    <w:name w:val="WW8Num3z0"/>
    <w:qFormat/>
    <w:rsid w:val="00575619"/>
  </w:style>
  <w:style w:type="character" w:customStyle="1" w:styleId="WW8Num3z1">
    <w:name w:val="WW8Num3z1"/>
    <w:qFormat/>
    <w:rsid w:val="00575619"/>
  </w:style>
  <w:style w:type="character" w:customStyle="1" w:styleId="WW8Num3z2">
    <w:name w:val="WW8Num3z2"/>
    <w:qFormat/>
    <w:rsid w:val="00575619"/>
  </w:style>
  <w:style w:type="character" w:customStyle="1" w:styleId="WW8Num3z3">
    <w:name w:val="WW8Num3z3"/>
    <w:qFormat/>
    <w:rsid w:val="00575619"/>
  </w:style>
  <w:style w:type="character" w:customStyle="1" w:styleId="WW8Num3z4">
    <w:name w:val="WW8Num3z4"/>
    <w:qFormat/>
    <w:rsid w:val="00575619"/>
  </w:style>
  <w:style w:type="character" w:customStyle="1" w:styleId="WW8Num3z5">
    <w:name w:val="WW8Num3z5"/>
    <w:qFormat/>
    <w:rsid w:val="00575619"/>
  </w:style>
  <w:style w:type="character" w:customStyle="1" w:styleId="WW8Num3z6">
    <w:name w:val="WW8Num3z6"/>
    <w:qFormat/>
    <w:rsid w:val="00575619"/>
  </w:style>
  <w:style w:type="character" w:customStyle="1" w:styleId="WW8Num3z7">
    <w:name w:val="WW8Num3z7"/>
    <w:qFormat/>
    <w:rsid w:val="00575619"/>
  </w:style>
  <w:style w:type="character" w:customStyle="1" w:styleId="WW8Num3z8">
    <w:name w:val="WW8Num3z8"/>
    <w:qFormat/>
    <w:rsid w:val="00575619"/>
  </w:style>
  <w:style w:type="character" w:customStyle="1" w:styleId="WW8Num4z0">
    <w:name w:val="WW8Num4z0"/>
    <w:qFormat/>
    <w:rsid w:val="00575619"/>
    <w:rPr>
      <w:b/>
    </w:rPr>
  </w:style>
  <w:style w:type="character" w:customStyle="1" w:styleId="WW8Num4z1">
    <w:name w:val="WW8Num4z1"/>
    <w:qFormat/>
    <w:rsid w:val="00575619"/>
  </w:style>
  <w:style w:type="character" w:customStyle="1" w:styleId="WW8Num4z2">
    <w:name w:val="WW8Num4z2"/>
    <w:qFormat/>
    <w:rsid w:val="00575619"/>
  </w:style>
  <w:style w:type="character" w:customStyle="1" w:styleId="WW8Num4z3">
    <w:name w:val="WW8Num4z3"/>
    <w:qFormat/>
    <w:rsid w:val="00575619"/>
  </w:style>
  <w:style w:type="character" w:customStyle="1" w:styleId="WW8Num4z4">
    <w:name w:val="WW8Num4z4"/>
    <w:qFormat/>
    <w:rsid w:val="00575619"/>
  </w:style>
  <w:style w:type="character" w:customStyle="1" w:styleId="WW8Num4z5">
    <w:name w:val="WW8Num4z5"/>
    <w:qFormat/>
    <w:rsid w:val="00575619"/>
  </w:style>
  <w:style w:type="character" w:customStyle="1" w:styleId="WW8Num4z6">
    <w:name w:val="WW8Num4z6"/>
    <w:qFormat/>
    <w:rsid w:val="00575619"/>
  </w:style>
  <w:style w:type="character" w:customStyle="1" w:styleId="WW8Num4z7">
    <w:name w:val="WW8Num4z7"/>
    <w:qFormat/>
    <w:rsid w:val="00575619"/>
  </w:style>
  <w:style w:type="character" w:customStyle="1" w:styleId="WW8Num4z8">
    <w:name w:val="WW8Num4z8"/>
    <w:qFormat/>
    <w:rsid w:val="00575619"/>
  </w:style>
  <w:style w:type="character" w:customStyle="1" w:styleId="WW8Num5z0">
    <w:name w:val="WW8Num5z0"/>
    <w:qFormat/>
    <w:rsid w:val="00575619"/>
    <w:rPr>
      <w:rFonts w:ascii="Times New Roman" w:hAnsi="Times New Roman" w:cs="Times New Roman"/>
      <w:sz w:val="24"/>
      <w:szCs w:val="24"/>
    </w:rPr>
  </w:style>
  <w:style w:type="character" w:customStyle="1" w:styleId="WW8Num5z1">
    <w:name w:val="WW8Num5z1"/>
    <w:qFormat/>
    <w:rsid w:val="00575619"/>
  </w:style>
  <w:style w:type="character" w:customStyle="1" w:styleId="WW8Num6z0">
    <w:name w:val="WW8Num6z0"/>
    <w:qFormat/>
    <w:rsid w:val="00575619"/>
    <w:rPr>
      <w:b/>
    </w:rPr>
  </w:style>
  <w:style w:type="character" w:customStyle="1" w:styleId="WW8Num6z1">
    <w:name w:val="WW8Num6z1"/>
    <w:qFormat/>
    <w:rsid w:val="00575619"/>
  </w:style>
  <w:style w:type="character" w:customStyle="1" w:styleId="WW8Num6z2">
    <w:name w:val="WW8Num6z2"/>
    <w:qFormat/>
    <w:rsid w:val="00575619"/>
  </w:style>
  <w:style w:type="character" w:customStyle="1" w:styleId="WW8Num6z3">
    <w:name w:val="WW8Num6z3"/>
    <w:qFormat/>
    <w:rsid w:val="00575619"/>
  </w:style>
  <w:style w:type="character" w:customStyle="1" w:styleId="WW8Num6z4">
    <w:name w:val="WW8Num6z4"/>
    <w:qFormat/>
    <w:rsid w:val="00575619"/>
  </w:style>
  <w:style w:type="character" w:customStyle="1" w:styleId="WW8Num6z5">
    <w:name w:val="WW8Num6z5"/>
    <w:qFormat/>
    <w:rsid w:val="00575619"/>
  </w:style>
  <w:style w:type="character" w:customStyle="1" w:styleId="WW8Num6z6">
    <w:name w:val="WW8Num6z6"/>
    <w:qFormat/>
    <w:rsid w:val="00575619"/>
  </w:style>
  <w:style w:type="character" w:customStyle="1" w:styleId="WW8Num6z7">
    <w:name w:val="WW8Num6z7"/>
    <w:qFormat/>
    <w:rsid w:val="00575619"/>
  </w:style>
  <w:style w:type="character" w:customStyle="1" w:styleId="WW8Num6z8">
    <w:name w:val="WW8Num6z8"/>
    <w:qFormat/>
    <w:rsid w:val="00575619"/>
  </w:style>
  <w:style w:type="character" w:customStyle="1" w:styleId="WW8Num7z0">
    <w:name w:val="WW8Num7z0"/>
    <w:qFormat/>
    <w:rsid w:val="00575619"/>
  </w:style>
  <w:style w:type="character" w:customStyle="1" w:styleId="WW8Num7z1">
    <w:name w:val="WW8Num7z1"/>
    <w:qFormat/>
    <w:rsid w:val="00575619"/>
  </w:style>
  <w:style w:type="character" w:customStyle="1" w:styleId="WW8Num7z2">
    <w:name w:val="WW8Num7z2"/>
    <w:qFormat/>
    <w:rsid w:val="00575619"/>
  </w:style>
  <w:style w:type="character" w:customStyle="1" w:styleId="WW8Num7z3">
    <w:name w:val="WW8Num7z3"/>
    <w:qFormat/>
    <w:rsid w:val="00575619"/>
  </w:style>
  <w:style w:type="character" w:customStyle="1" w:styleId="WW8Num7z4">
    <w:name w:val="WW8Num7z4"/>
    <w:qFormat/>
    <w:rsid w:val="00575619"/>
  </w:style>
  <w:style w:type="character" w:customStyle="1" w:styleId="WW8Num7z5">
    <w:name w:val="WW8Num7z5"/>
    <w:qFormat/>
    <w:rsid w:val="00575619"/>
  </w:style>
  <w:style w:type="character" w:customStyle="1" w:styleId="WW8Num7z6">
    <w:name w:val="WW8Num7z6"/>
    <w:qFormat/>
    <w:rsid w:val="00575619"/>
  </w:style>
  <w:style w:type="character" w:customStyle="1" w:styleId="WW8Num7z7">
    <w:name w:val="WW8Num7z7"/>
    <w:qFormat/>
    <w:rsid w:val="00575619"/>
  </w:style>
  <w:style w:type="character" w:customStyle="1" w:styleId="WW8Num7z8">
    <w:name w:val="WW8Num7z8"/>
    <w:qFormat/>
    <w:rsid w:val="00575619"/>
  </w:style>
  <w:style w:type="character" w:customStyle="1" w:styleId="WW8Num8z0">
    <w:name w:val="WW8Num8z0"/>
    <w:qFormat/>
    <w:rsid w:val="0057561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WW8Num8z1">
    <w:name w:val="WW8Num8z1"/>
    <w:qFormat/>
    <w:rsid w:val="00575619"/>
  </w:style>
  <w:style w:type="character" w:customStyle="1" w:styleId="WW8Num8z2">
    <w:name w:val="WW8Num8z2"/>
    <w:qFormat/>
    <w:rsid w:val="00575619"/>
  </w:style>
  <w:style w:type="character" w:customStyle="1" w:styleId="WW8Num8z3">
    <w:name w:val="WW8Num8z3"/>
    <w:qFormat/>
    <w:rsid w:val="00575619"/>
  </w:style>
  <w:style w:type="character" w:customStyle="1" w:styleId="WW8Num8z4">
    <w:name w:val="WW8Num8z4"/>
    <w:qFormat/>
    <w:rsid w:val="00575619"/>
  </w:style>
  <w:style w:type="character" w:customStyle="1" w:styleId="WW8Num8z5">
    <w:name w:val="WW8Num8z5"/>
    <w:qFormat/>
    <w:rsid w:val="00575619"/>
  </w:style>
  <w:style w:type="character" w:customStyle="1" w:styleId="WW8Num8z6">
    <w:name w:val="WW8Num8z6"/>
    <w:qFormat/>
    <w:rsid w:val="00575619"/>
  </w:style>
  <w:style w:type="character" w:customStyle="1" w:styleId="WW8Num8z7">
    <w:name w:val="WW8Num8z7"/>
    <w:qFormat/>
    <w:rsid w:val="00575619"/>
  </w:style>
  <w:style w:type="character" w:customStyle="1" w:styleId="WW8Num8z8">
    <w:name w:val="WW8Num8z8"/>
    <w:qFormat/>
    <w:rsid w:val="00575619"/>
  </w:style>
  <w:style w:type="character" w:customStyle="1" w:styleId="WW8Num9z0">
    <w:name w:val="WW8Num9z0"/>
    <w:qFormat/>
    <w:rsid w:val="00575619"/>
    <w:rPr>
      <w:rFonts w:ascii="Symbol" w:hAnsi="Symbol" w:cs="OpenSymbol"/>
    </w:rPr>
  </w:style>
  <w:style w:type="character" w:customStyle="1" w:styleId="WW8Num9z1">
    <w:name w:val="WW8Num9z1"/>
    <w:qFormat/>
    <w:rsid w:val="00575619"/>
    <w:rPr>
      <w:rFonts w:ascii="OpenSymbol" w:hAnsi="OpenSymbol" w:cs="OpenSymbol"/>
    </w:rPr>
  </w:style>
  <w:style w:type="character" w:customStyle="1" w:styleId="WW8Num9z2">
    <w:name w:val="WW8Num9z2"/>
    <w:qFormat/>
    <w:rsid w:val="00575619"/>
  </w:style>
  <w:style w:type="character" w:customStyle="1" w:styleId="WW8Num9z3">
    <w:name w:val="WW8Num9z3"/>
    <w:qFormat/>
    <w:rsid w:val="00575619"/>
  </w:style>
  <w:style w:type="character" w:customStyle="1" w:styleId="WW8Num9z4">
    <w:name w:val="WW8Num9z4"/>
    <w:qFormat/>
    <w:rsid w:val="00575619"/>
  </w:style>
  <w:style w:type="character" w:customStyle="1" w:styleId="WW8Num9z5">
    <w:name w:val="WW8Num9z5"/>
    <w:qFormat/>
    <w:rsid w:val="00575619"/>
  </w:style>
  <w:style w:type="character" w:customStyle="1" w:styleId="WW8Num9z6">
    <w:name w:val="WW8Num9z6"/>
    <w:qFormat/>
    <w:rsid w:val="00575619"/>
  </w:style>
  <w:style w:type="character" w:customStyle="1" w:styleId="WW8Num9z7">
    <w:name w:val="WW8Num9z7"/>
    <w:qFormat/>
    <w:rsid w:val="00575619"/>
  </w:style>
  <w:style w:type="character" w:customStyle="1" w:styleId="WW8Num9z8">
    <w:name w:val="WW8Num9z8"/>
    <w:qFormat/>
    <w:rsid w:val="00575619"/>
  </w:style>
  <w:style w:type="character" w:customStyle="1" w:styleId="WW8Num10z0">
    <w:name w:val="WW8Num10z0"/>
    <w:qFormat/>
    <w:rsid w:val="00575619"/>
  </w:style>
  <w:style w:type="character" w:customStyle="1" w:styleId="WW8Num10z2">
    <w:name w:val="WW8Num10z2"/>
    <w:qFormat/>
    <w:rsid w:val="00575619"/>
  </w:style>
  <w:style w:type="character" w:customStyle="1" w:styleId="WW8Num10z3">
    <w:name w:val="WW8Num10z3"/>
    <w:qFormat/>
    <w:rsid w:val="00575619"/>
  </w:style>
  <w:style w:type="character" w:customStyle="1" w:styleId="WW8Num10z4">
    <w:name w:val="WW8Num10z4"/>
    <w:qFormat/>
    <w:rsid w:val="00575619"/>
  </w:style>
  <w:style w:type="character" w:customStyle="1" w:styleId="WW8Num10z5">
    <w:name w:val="WW8Num10z5"/>
    <w:qFormat/>
    <w:rsid w:val="00575619"/>
  </w:style>
  <w:style w:type="character" w:customStyle="1" w:styleId="WW8Num10z6">
    <w:name w:val="WW8Num10z6"/>
    <w:qFormat/>
    <w:rsid w:val="00575619"/>
  </w:style>
  <w:style w:type="character" w:customStyle="1" w:styleId="WW8Num10z7">
    <w:name w:val="WW8Num10z7"/>
    <w:qFormat/>
    <w:rsid w:val="00575619"/>
  </w:style>
  <w:style w:type="character" w:customStyle="1" w:styleId="WW8Num10z8">
    <w:name w:val="WW8Num10z8"/>
    <w:qFormat/>
    <w:rsid w:val="00575619"/>
  </w:style>
  <w:style w:type="character" w:customStyle="1" w:styleId="WW8Num10z1">
    <w:name w:val="WW8Num10z1"/>
    <w:qFormat/>
    <w:rsid w:val="00575619"/>
  </w:style>
  <w:style w:type="character" w:customStyle="1" w:styleId="WW8Num11z0">
    <w:name w:val="WW8Num11z0"/>
    <w:qFormat/>
    <w:rsid w:val="00575619"/>
    <w:rPr>
      <w:b/>
      <w:bCs/>
      <w:color w:val="00000A"/>
      <w:sz w:val="22"/>
      <w:szCs w:val="22"/>
    </w:rPr>
  </w:style>
  <w:style w:type="character" w:customStyle="1" w:styleId="WW8Num11z2">
    <w:name w:val="WW8Num11z2"/>
    <w:qFormat/>
    <w:rsid w:val="00575619"/>
  </w:style>
  <w:style w:type="character" w:customStyle="1" w:styleId="WW8Num11z3">
    <w:name w:val="WW8Num11z3"/>
    <w:qFormat/>
    <w:rsid w:val="00575619"/>
  </w:style>
  <w:style w:type="character" w:customStyle="1" w:styleId="WW8Num11z4">
    <w:name w:val="WW8Num11z4"/>
    <w:qFormat/>
    <w:rsid w:val="00575619"/>
  </w:style>
  <w:style w:type="character" w:customStyle="1" w:styleId="WW8Num11z5">
    <w:name w:val="WW8Num11z5"/>
    <w:qFormat/>
    <w:rsid w:val="00575619"/>
  </w:style>
  <w:style w:type="character" w:customStyle="1" w:styleId="WW8Num11z6">
    <w:name w:val="WW8Num11z6"/>
    <w:qFormat/>
    <w:rsid w:val="00575619"/>
  </w:style>
  <w:style w:type="character" w:customStyle="1" w:styleId="WW8Num11z7">
    <w:name w:val="WW8Num11z7"/>
    <w:qFormat/>
    <w:rsid w:val="00575619"/>
  </w:style>
  <w:style w:type="character" w:customStyle="1" w:styleId="WW8Num11z8">
    <w:name w:val="WW8Num11z8"/>
    <w:qFormat/>
    <w:rsid w:val="00575619"/>
  </w:style>
  <w:style w:type="character" w:customStyle="1" w:styleId="WW8Num12z0">
    <w:name w:val="WW8Num12z0"/>
    <w:qFormat/>
    <w:rsid w:val="00575619"/>
  </w:style>
  <w:style w:type="character" w:customStyle="1" w:styleId="WW8Num12z1">
    <w:name w:val="WW8Num12z1"/>
    <w:qFormat/>
    <w:rsid w:val="00575619"/>
  </w:style>
  <w:style w:type="character" w:customStyle="1" w:styleId="WW8Num12z2">
    <w:name w:val="WW8Num12z2"/>
    <w:qFormat/>
    <w:rsid w:val="00575619"/>
  </w:style>
  <w:style w:type="character" w:customStyle="1" w:styleId="WW8Num12z3">
    <w:name w:val="WW8Num12z3"/>
    <w:qFormat/>
    <w:rsid w:val="00575619"/>
  </w:style>
  <w:style w:type="character" w:customStyle="1" w:styleId="WW8Num12z4">
    <w:name w:val="WW8Num12z4"/>
    <w:qFormat/>
    <w:rsid w:val="00575619"/>
  </w:style>
  <w:style w:type="character" w:customStyle="1" w:styleId="WW8Num12z5">
    <w:name w:val="WW8Num12z5"/>
    <w:qFormat/>
    <w:rsid w:val="00575619"/>
  </w:style>
  <w:style w:type="character" w:customStyle="1" w:styleId="WW8Num12z6">
    <w:name w:val="WW8Num12z6"/>
    <w:qFormat/>
    <w:rsid w:val="00575619"/>
  </w:style>
  <w:style w:type="character" w:customStyle="1" w:styleId="WW8Num12z7">
    <w:name w:val="WW8Num12z7"/>
    <w:qFormat/>
    <w:rsid w:val="00575619"/>
  </w:style>
  <w:style w:type="character" w:customStyle="1" w:styleId="WW8Num12z8">
    <w:name w:val="WW8Num12z8"/>
    <w:qFormat/>
    <w:rsid w:val="00575619"/>
  </w:style>
  <w:style w:type="character" w:customStyle="1" w:styleId="Fontepargpadro3">
    <w:name w:val="Fonte parág. padrão3"/>
    <w:qFormat/>
    <w:rsid w:val="00575619"/>
  </w:style>
  <w:style w:type="character" w:customStyle="1" w:styleId="Fontepargpadro2">
    <w:name w:val="Fonte parág. padrão2"/>
    <w:qFormat/>
    <w:rsid w:val="00575619"/>
  </w:style>
  <w:style w:type="character" w:customStyle="1" w:styleId="WW8Num5z2">
    <w:name w:val="WW8Num5z2"/>
    <w:qFormat/>
    <w:rsid w:val="00575619"/>
  </w:style>
  <w:style w:type="character" w:customStyle="1" w:styleId="WW8Num5z3">
    <w:name w:val="WW8Num5z3"/>
    <w:qFormat/>
    <w:rsid w:val="00575619"/>
  </w:style>
  <w:style w:type="character" w:customStyle="1" w:styleId="WW8Num5z4">
    <w:name w:val="WW8Num5z4"/>
    <w:qFormat/>
    <w:rsid w:val="00575619"/>
  </w:style>
  <w:style w:type="character" w:customStyle="1" w:styleId="WW8Num5z5">
    <w:name w:val="WW8Num5z5"/>
    <w:qFormat/>
    <w:rsid w:val="00575619"/>
  </w:style>
  <w:style w:type="character" w:customStyle="1" w:styleId="WW8Num5z6">
    <w:name w:val="WW8Num5z6"/>
    <w:qFormat/>
    <w:rsid w:val="00575619"/>
  </w:style>
  <w:style w:type="character" w:customStyle="1" w:styleId="WW8Num5z7">
    <w:name w:val="WW8Num5z7"/>
    <w:qFormat/>
    <w:rsid w:val="00575619"/>
  </w:style>
  <w:style w:type="character" w:customStyle="1" w:styleId="WW8Num5z8">
    <w:name w:val="WW8Num5z8"/>
    <w:qFormat/>
    <w:rsid w:val="00575619"/>
  </w:style>
  <w:style w:type="character" w:customStyle="1" w:styleId="Absatz-Standardschriftart">
    <w:name w:val="Absatz-Standardschriftart"/>
    <w:qFormat/>
    <w:rsid w:val="00575619"/>
  </w:style>
  <w:style w:type="character" w:customStyle="1" w:styleId="WW-Absatz-Standardschriftart">
    <w:name w:val="WW-Absatz-Standardschriftart"/>
    <w:qFormat/>
    <w:rsid w:val="00575619"/>
  </w:style>
  <w:style w:type="character" w:customStyle="1" w:styleId="WW-Absatz-Standardschriftart1">
    <w:name w:val="WW-Absatz-Standardschriftart1"/>
    <w:qFormat/>
    <w:rsid w:val="00575619"/>
  </w:style>
  <w:style w:type="character" w:customStyle="1" w:styleId="WW-Absatz-Standardschriftart11">
    <w:name w:val="WW-Absatz-Standardschriftart11"/>
    <w:qFormat/>
    <w:rsid w:val="00575619"/>
  </w:style>
  <w:style w:type="character" w:customStyle="1" w:styleId="WW-Absatz-Standardschriftart111">
    <w:name w:val="WW-Absatz-Standardschriftart111"/>
    <w:qFormat/>
    <w:rsid w:val="00575619"/>
  </w:style>
  <w:style w:type="character" w:customStyle="1" w:styleId="WW-Absatz-Standardschriftart1111">
    <w:name w:val="WW-Absatz-Standardschriftart1111"/>
    <w:qFormat/>
    <w:rsid w:val="00575619"/>
  </w:style>
  <w:style w:type="character" w:customStyle="1" w:styleId="WW-Absatz-Standardschriftart11111">
    <w:name w:val="WW-Absatz-Standardschriftart11111"/>
    <w:qFormat/>
    <w:rsid w:val="00575619"/>
  </w:style>
  <w:style w:type="character" w:customStyle="1" w:styleId="WW-Absatz-Standardschriftart111111">
    <w:name w:val="WW-Absatz-Standardschriftart111111"/>
    <w:qFormat/>
    <w:rsid w:val="00575619"/>
  </w:style>
  <w:style w:type="character" w:customStyle="1" w:styleId="WW-Absatz-Standardschriftart1111111">
    <w:name w:val="WW-Absatz-Standardschriftart1111111"/>
    <w:qFormat/>
    <w:rsid w:val="00575619"/>
  </w:style>
  <w:style w:type="character" w:customStyle="1" w:styleId="WW-Absatz-Standardschriftart11111111">
    <w:name w:val="WW-Absatz-Standardschriftart11111111"/>
    <w:qFormat/>
    <w:rsid w:val="00575619"/>
  </w:style>
  <w:style w:type="character" w:customStyle="1" w:styleId="WW-Absatz-Standardschriftart111111111">
    <w:name w:val="WW-Absatz-Standardschriftart111111111"/>
    <w:qFormat/>
    <w:rsid w:val="00575619"/>
  </w:style>
  <w:style w:type="character" w:customStyle="1" w:styleId="WW-Absatz-Standardschriftart1111111111">
    <w:name w:val="WW-Absatz-Standardschriftart1111111111"/>
    <w:qFormat/>
    <w:rsid w:val="00575619"/>
  </w:style>
  <w:style w:type="character" w:customStyle="1" w:styleId="WW-Absatz-Standardschriftart11111111111">
    <w:name w:val="WW-Absatz-Standardschriftart11111111111"/>
    <w:qFormat/>
    <w:rsid w:val="00575619"/>
  </w:style>
  <w:style w:type="character" w:customStyle="1" w:styleId="WW-Absatz-Standardschriftart111111111111">
    <w:name w:val="WW-Absatz-Standardschriftart111111111111"/>
    <w:qFormat/>
    <w:rsid w:val="00575619"/>
  </w:style>
  <w:style w:type="character" w:customStyle="1" w:styleId="WW-Absatz-Standardschriftart1111111111111">
    <w:name w:val="WW-Absatz-Standardschriftart1111111111111"/>
    <w:qFormat/>
    <w:rsid w:val="00575619"/>
  </w:style>
  <w:style w:type="character" w:customStyle="1" w:styleId="WW-Absatz-Standardschriftart11111111111111">
    <w:name w:val="WW-Absatz-Standardschriftart11111111111111"/>
    <w:qFormat/>
    <w:rsid w:val="00575619"/>
  </w:style>
  <w:style w:type="character" w:customStyle="1" w:styleId="WW-Absatz-Standardschriftart111111111111111">
    <w:name w:val="WW-Absatz-Standardschriftart111111111111111"/>
    <w:qFormat/>
    <w:rsid w:val="00575619"/>
  </w:style>
  <w:style w:type="character" w:customStyle="1" w:styleId="WW-Absatz-Standardschriftart1111111111111111">
    <w:name w:val="WW-Absatz-Standardschriftart1111111111111111"/>
    <w:qFormat/>
    <w:rsid w:val="00575619"/>
  </w:style>
  <w:style w:type="character" w:customStyle="1" w:styleId="WW-Absatz-Standardschriftart11111111111111111">
    <w:name w:val="WW-Absatz-Standardschriftart11111111111111111"/>
    <w:qFormat/>
    <w:rsid w:val="00575619"/>
  </w:style>
  <w:style w:type="character" w:customStyle="1" w:styleId="WW-Absatz-Standardschriftart111111111111111111">
    <w:name w:val="WW-Absatz-Standardschriftart111111111111111111"/>
    <w:qFormat/>
    <w:rsid w:val="00575619"/>
  </w:style>
  <w:style w:type="character" w:customStyle="1" w:styleId="WW-Absatz-Standardschriftart1111111111111111111">
    <w:name w:val="WW-Absatz-Standardschriftart1111111111111111111"/>
    <w:qFormat/>
    <w:rsid w:val="00575619"/>
  </w:style>
  <w:style w:type="character" w:customStyle="1" w:styleId="WW-Absatz-Standardschriftart11111111111111111111">
    <w:name w:val="WW-Absatz-Standardschriftart11111111111111111111"/>
    <w:qFormat/>
    <w:rsid w:val="00575619"/>
  </w:style>
  <w:style w:type="character" w:customStyle="1" w:styleId="WW-Absatz-Standardschriftart111111111111111111111">
    <w:name w:val="WW-Absatz-Standardschriftart111111111111111111111"/>
    <w:qFormat/>
    <w:rsid w:val="00575619"/>
  </w:style>
  <w:style w:type="character" w:customStyle="1" w:styleId="WW-Absatz-Standardschriftart1111111111111111111111">
    <w:name w:val="WW-Absatz-Standardschriftart1111111111111111111111"/>
    <w:qFormat/>
    <w:rsid w:val="00575619"/>
  </w:style>
  <w:style w:type="character" w:customStyle="1" w:styleId="WW-Absatz-Standardschriftart11111111111111111111111">
    <w:name w:val="WW-Absatz-Standardschriftart11111111111111111111111"/>
    <w:qFormat/>
    <w:rsid w:val="00575619"/>
  </w:style>
  <w:style w:type="character" w:customStyle="1" w:styleId="WW-Absatz-Standardschriftart111111111111111111111111">
    <w:name w:val="WW-Absatz-Standardschriftart111111111111111111111111"/>
    <w:qFormat/>
    <w:rsid w:val="00575619"/>
  </w:style>
  <w:style w:type="character" w:customStyle="1" w:styleId="WW-Absatz-Standardschriftart1111111111111111111111111">
    <w:name w:val="WW-Absatz-Standardschriftart1111111111111111111111111"/>
    <w:qFormat/>
    <w:rsid w:val="00575619"/>
  </w:style>
  <w:style w:type="character" w:customStyle="1" w:styleId="WW-Absatz-Standardschriftart11111111111111111111111111">
    <w:name w:val="WW-Absatz-Standardschriftart11111111111111111111111111"/>
    <w:qFormat/>
    <w:rsid w:val="00575619"/>
  </w:style>
  <w:style w:type="character" w:customStyle="1" w:styleId="Fontepargpadro1">
    <w:name w:val="Fonte parág. padrão1"/>
    <w:qFormat/>
    <w:rsid w:val="00575619"/>
  </w:style>
  <w:style w:type="character" w:styleId="Nmerodepgina">
    <w:name w:val="page number"/>
    <w:basedOn w:val="Fontepargpadro1"/>
    <w:qFormat/>
    <w:rsid w:val="00575619"/>
  </w:style>
  <w:style w:type="character" w:customStyle="1" w:styleId="Smbolosdenumerao">
    <w:name w:val="Símbolos de numeração"/>
    <w:qFormat/>
    <w:rsid w:val="00575619"/>
    <w:rPr>
      <w:b/>
      <w:bCs/>
    </w:rPr>
  </w:style>
  <w:style w:type="character" w:customStyle="1" w:styleId="Marcas">
    <w:name w:val="Marcas"/>
    <w:qFormat/>
    <w:rsid w:val="00575619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F4755"/>
    <w:rPr>
      <w:rFonts w:ascii="Segoe UI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sid w:val="00575619"/>
    <w:rPr>
      <w:rFonts w:cs="Times New Roman"/>
      <w:b/>
      <w:sz w:val="22"/>
      <w:szCs w:val="22"/>
    </w:rPr>
  </w:style>
  <w:style w:type="character" w:customStyle="1" w:styleId="ListLabel2">
    <w:name w:val="ListLabel 2"/>
    <w:qFormat/>
    <w:rsid w:val="00575619"/>
    <w:rPr>
      <w:b/>
    </w:rPr>
  </w:style>
  <w:style w:type="character" w:customStyle="1" w:styleId="ListLabel3">
    <w:name w:val="ListLabel 3"/>
    <w:qFormat/>
    <w:rsid w:val="00575619"/>
    <w:rPr>
      <w:rFonts w:cs="Times New Roman"/>
      <w:sz w:val="24"/>
      <w:szCs w:val="24"/>
    </w:rPr>
  </w:style>
  <w:style w:type="character" w:customStyle="1" w:styleId="ListLabel4">
    <w:name w:val="ListLabel 4"/>
    <w:qFormat/>
    <w:rsid w:val="00575619"/>
    <w:rPr>
      <w:rFonts w:cs="Times New Roman"/>
      <w:sz w:val="24"/>
      <w:szCs w:val="24"/>
    </w:rPr>
  </w:style>
  <w:style w:type="character" w:customStyle="1" w:styleId="ListLabel5">
    <w:name w:val="ListLabel 5"/>
    <w:qFormat/>
    <w:rsid w:val="00575619"/>
    <w:rPr>
      <w:rFonts w:cs="Times New Roman"/>
      <w:sz w:val="24"/>
      <w:szCs w:val="24"/>
    </w:rPr>
  </w:style>
  <w:style w:type="character" w:customStyle="1" w:styleId="ListLabel6">
    <w:name w:val="ListLabel 6"/>
    <w:qFormat/>
    <w:rsid w:val="00575619"/>
    <w:rPr>
      <w:b/>
    </w:rPr>
  </w:style>
  <w:style w:type="character" w:customStyle="1" w:styleId="ListLabel7">
    <w:name w:val="ListLabel 7"/>
    <w:qFormat/>
    <w:rsid w:val="00575619"/>
    <w:rPr>
      <w:rFonts w:cs="Times New Roman"/>
      <w:b/>
      <w:bCs/>
      <w:color w:val="000000"/>
      <w:sz w:val="24"/>
      <w:szCs w:val="24"/>
    </w:rPr>
  </w:style>
  <w:style w:type="character" w:customStyle="1" w:styleId="ListLabel8">
    <w:name w:val="ListLabel 8"/>
    <w:qFormat/>
    <w:rsid w:val="00575619"/>
    <w:rPr>
      <w:rFonts w:eastAsia="Times New Roman" w:cs="Times New Roman"/>
    </w:rPr>
  </w:style>
  <w:style w:type="character" w:customStyle="1" w:styleId="ListLabel9">
    <w:name w:val="ListLabel 9"/>
    <w:qFormat/>
    <w:rsid w:val="00575619"/>
    <w:rPr>
      <w:rFonts w:cs="OpenSymbol"/>
    </w:rPr>
  </w:style>
  <w:style w:type="character" w:customStyle="1" w:styleId="ListLabel10">
    <w:name w:val="ListLabel 10"/>
    <w:qFormat/>
    <w:rsid w:val="00575619"/>
    <w:rPr>
      <w:rFonts w:cs="OpenSymbol"/>
    </w:rPr>
  </w:style>
  <w:style w:type="character" w:customStyle="1" w:styleId="ListLabel11">
    <w:name w:val="ListLabel 11"/>
    <w:qFormat/>
    <w:rsid w:val="00575619"/>
    <w:rPr>
      <w:rFonts w:cs="OpenSymbol"/>
    </w:rPr>
  </w:style>
  <w:style w:type="character" w:customStyle="1" w:styleId="ListLabel12">
    <w:name w:val="ListLabel 12"/>
    <w:qFormat/>
    <w:rsid w:val="00575619"/>
    <w:rPr>
      <w:rFonts w:cs="OpenSymbol"/>
    </w:rPr>
  </w:style>
  <w:style w:type="character" w:customStyle="1" w:styleId="ListLabel13">
    <w:name w:val="ListLabel 13"/>
    <w:qFormat/>
    <w:rsid w:val="00575619"/>
    <w:rPr>
      <w:rFonts w:cs="OpenSymbol"/>
    </w:rPr>
  </w:style>
  <w:style w:type="character" w:customStyle="1" w:styleId="ListLabel14">
    <w:name w:val="ListLabel 14"/>
    <w:qFormat/>
    <w:rsid w:val="00575619"/>
    <w:rPr>
      <w:rFonts w:cs="OpenSymbol"/>
    </w:rPr>
  </w:style>
  <w:style w:type="character" w:customStyle="1" w:styleId="ListLabel15">
    <w:name w:val="ListLabel 15"/>
    <w:qFormat/>
    <w:rsid w:val="00575619"/>
    <w:rPr>
      <w:rFonts w:cs="OpenSymbol"/>
    </w:rPr>
  </w:style>
  <w:style w:type="character" w:customStyle="1" w:styleId="ListLabel16">
    <w:name w:val="ListLabel 16"/>
    <w:qFormat/>
    <w:rsid w:val="00575619"/>
    <w:rPr>
      <w:rFonts w:cs="OpenSymbol"/>
    </w:rPr>
  </w:style>
  <w:style w:type="character" w:customStyle="1" w:styleId="ListLabel17">
    <w:name w:val="ListLabel 17"/>
    <w:qFormat/>
    <w:rsid w:val="00575619"/>
    <w:rPr>
      <w:rFonts w:cs="OpenSymbol"/>
    </w:rPr>
  </w:style>
  <w:style w:type="character" w:customStyle="1" w:styleId="ListLabel18">
    <w:name w:val="ListLabel 18"/>
    <w:qFormat/>
    <w:rsid w:val="00575619"/>
    <w:rPr>
      <w:rFonts w:cs="OpenSymbol"/>
    </w:rPr>
  </w:style>
  <w:style w:type="character" w:customStyle="1" w:styleId="ListLabel19">
    <w:name w:val="ListLabel 19"/>
    <w:qFormat/>
    <w:rsid w:val="00575619"/>
    <w:rPr>
      <w:b/>
    </w:rPr>
  </w:style>
  <w:style w:type="character" w:customStyle="1" w:styleId="ListLabel20">
    <w:name w:val="ListLabel 20"/>
    <w:qFormat/>
    <w:rsid w:val="00575619"/>
    <w:rPr>
      <w:b/>
    </w:rPr>
  </w:style>
  <w:style w:type="character" w:customStyle="1" w:styleId="ListLabel21">
    <w:name w:val="ListLabel 21"/>
    <w:qFormat/>
    <w:rsid w:val="00575619"/>
    <w:rPr>
      <w:b/>
    </w:rPr>
  </w:style>
  <w:style w:type="character" w:customStyle="1" w:styleId="ListLabel22">
    <w:name w:val="ListLabel 22"/>
    <w:qFormat/>
    <w:rsid w:val="00575619"/>
    <w:rPr>
      <w:b/>
    </w:rPr>
  </w:style>
  <w:style w:type="character" w:customStyle="1" w:styleId="ListLabel23">
    <w:name w:val="ListLabel 23"/>
    <w:qFormat/>
    <w:rsid w:val="00575619"/>
    <w:rPr>
      <w:b/>
    </w:rPr>
  </w:style>
  <w:style w:type="character" w:customStyle="1" w:styleId="ListLabel24">
    <w:name w:val="ListLabel 24"/>
    <w:qFormat/>
    <w:rsid w:val="00575619"/>
    <w:rPr>
      <w:b/>
    </w:rPr>
  </w:style>
  <w:style w:type="character" w:customStyle="1" w:styleId="ListLabel25">
    <w:name w:val="ListLabel 25"/>
    <w:qFormat/>
    <w:rsid w:val="00575619"/>
    <w:rPr>
      <w:b/>
    </w:rPr>
  </w:style>
  <w:style w:type="character" w:customStyle="1" w:styleId="ListLabel26">
    <w:name w:val="ListLabel 26"/>
    <w:qFormat/>
    <w:rsid w:val="00575619"/>
    <w:rPr>
      <w:b/>
    </w:rPr>
  </w:style>
  <w:style w:type="character" w:customStyle="1" w:styleId="ListLabel27">
    <w:name w:val="ListLabel 27"/>
    <w:qFormat/>
    <w:rsid w:val="00575619"/>
    <w:rPr>
      <w:b/>
    </w:rPr>
  </w:style>
  <w:style w:type="character" w:customStyle="1" w:styleId="ListLabel28">
    <w:name w:val="ListLabel 28"/>
    <w:qFormat/>
    <w:rsid w:val="00575619"/>
    <w:rPr>
      <w:rFonts w:cs="Courier New"/>
    </w:rPr>
  </w:style>
  <w:style w:type="character" w:customStyle="1" w:styleId="ListLabel29">
    <w:name w:val="ListLabel 29"/>
    <w:qFormat/>
    <w:rsid w:val="00575619"/>
    <w:rPr>
      <w:rFonts w:cs="Courier New"/>
    </w:rPr>
  </w:style>
  <w:style w:type="character" w:customStyle="1" w:styleId="ListLabel30">
    <w:name w:val="ListLabel 30"/>
    <w:qFormat/>
    <w:rsid w:val="00575619"/>
    <w:rPr>
      <w:rFonts w:cs="Courier New"/>
    </w:rPr>
  </w:style>
  <w:style w:type="character" w:customStyle="1" w:styleId="ListLabel31">
    <w:name w:val="ListLabel 31"/>
    <w:qFormat/>
    <w:rsid w:val="00575619"/>
    <w:rPr>
      <w:rFonts w:cs="Courier New"/>
    </w:rPr>
  </w:style>
  <w:style w:type="character" w:customStyle="1" w:styleId="ListLabel32">
    <w:name w:val="ListLabel 32"/>
    <w:qFormat/>
    <w:rsid w:val="00575619"/>
    <w:rPr>
      <w:rFonts w:cs="Courier New"/>
    </w:rPr>
  </w:style>
  <w:style w:type="character" w:customStyle="1" w:styleId="ListLabel33">
    <w:name w:val="ListLabel 33"/>
    <w:qFormat/>
    <w:rsid w:val="00575619"/>
    <w:rPr>
      <w:rFonts w:cs="Courier New"/>
    </w:rPr>
  </w:style>
  <w:style w:type="character" w:customStyle="1" w:styleId="ListLabel34">
    <w:name w:val="ListLabel 34"/>
    <w:qFormat/>
    <w:rsid w:val="00575619"/>
    <w:rPr>
      <w:rFonts w:cs="Courier New"/>
    </w:rPr>
  </w:style>
  <w:style w:type="character" w:customStyle="1" w:styleId="ListLabel35">
    <w:name w:val="ListLabel 35"/>
    <w:qFormat/>
    <w:rsid w:val="00575619"/>
    <w:rPr>
      <w:rFonts w:cs="Courier New"/>
    </w:rPr>
  </w:style>
  <w:style w:type="character" w:customStyle="1" w:styleId="ListLabel36">
    <w:name w:val="ListLabel 36"/>
    <w:qFormat/>
    <w:rsid w:val="00575619"/>
    <w:rPr>
      <w:rFonts w:cs="Courier New"/>
    </w:rPr>
  </w:style>
  <w:style w:type="character" w:customStyle="1" w:styleId="ListLabel37">
    <w:name w:val="ListLabel 37"/>
    <w:qFormat/>
    <w:rsid w:val="00575619"/>
    <w:rPr>
      <w:rFonts w:cs="Courier New"/>
    </w:rPr>
  </w:style>
  <w:style w:type="character" w:customStyle="1" w:styleId="ListLabel38">
    <w:name w:val="ListLabel 38"/>
    <w:qFormat/>
    <w:rsid w:val="00575619"/>
    <w:rPr>
      <w:rFonts w:cs="Courier New"/>
    </w:rPr>
  </w:style>
  <w:style w:type="character" w:customStyle="1" w:styleId="ListLabel39">
    <w:name w:val="ListLabel 39"/>
    <w:qFormat/>
    <w:rsid w:val="00575619"/>
    <w:rPr>
      <w:rFonts w:cs="Courier New"/>
    </w:rPr>
  </w:style>
  <w:style w:type="character" w:customStyle="1" w:styleId="ListLabel40">
    <w:name w:val="ListLabel 40"/>
    <w:qFormat/>
    <w:rsid w:val="00575619"/>
    <w:rPr>
      <w:b/>
    </w:rPr>
  </w:style>
  <w:style w:type="character" w:customStyle="1" w:styleId="ListLabel41">
    <w:name w:val="ListLabel 41"/>
    <w:qFormat/>
    <w:rsid w:val="00575619"/>
    <w:rPr>
      <w:b/>
      <w:sz w:val="22"/>
    </w:rPr>
  </w:style>
  <w:style w:type="character" w:customStyle="1" w:styleId="ListLabel42">
    <w:name w:val="ListLabel 42"/>
    <w:qFormat/>
    <w:rsid w:val="00575619"/>
    <w:rPr>
      <w:b/>
    </w:rPr>
  </w:style>
  <w:style w:type="character" w:customStyle="1" w:styleId="ListLabel43">
    <w:name w:val="ListLabel 43"/>
    <w:qFormat/>
    <w:rsid w:val="00575619"/>
    <w:rPr>
      <w:b/>
    </w:rPr>
  </w:style>
  <w:style w:type="character" w:customStyle="1" w:styleId="ListLabel44">
    <w:name w:val="ListLabel 44"/>
    <w:qFormat/>
    <w:rsid w:val="00575619"/>
    <w:rPr>
      <w:b/>
    </w:rPr>
  </w:style>
  <w:style w:type="character" w:customStyle="1" w:styleId="ListLabel45">
    <w:name w:val="ListLabel 45"/>
    <w:qFormat/>
    <w:rsid w:val="00575619"/>
    <w:rPr>
      <w:b/>
    </w:rPr>
  </w:style>
  <w:style w:type="character" w:customStyle="1" w:styleId="ListLabel46">
    <w:name w:val="ListLabel 46"/>
    <w:qFormat/>
    <w:rsid w:val="00575619"/>
    <w:rPr>
      <w:b/>
    </w:rPr>
  </w:style>
  <w:style w:type="character" w:customStyle="1" w:styleId="ListLabel47">
    <w:name w:val="ListLabel 47"/>
    <w:qFormat/>
    <w:rsid w:val="00575619"/>
    <w:rPr>
      <w:b/>
    </w:rPr>
  </w:style>
  <w:style w:type="character" w:customStyle="1" w:styleId="ListLabel48">
    <w:name w:val="ListLabel 48"/>
    <w:qFormat/>
    <w:rsid w:val="00575619"/>
    <w:rPr>
      <w:b/>
    </w:rPr>
  </w:style>
  <w:style w:type="character" w:customStyle="1" w:styleId="ListLabel49">
    <w:name w:val="ListLabel 49"/>
    <w:qFormat/>
    <w:rsid w:val="00575619"/>
    <w:rPr>
      <w:rFonts w:eastAsia="Times New Roman" w:cs="Times New Roman"/>
      <w:b/>
      <w:spacing w:val="-3"/>
      <w:w w:val="100"/>
      <w:sz w:val="24"/>
      <w:szCs w:val="24"/>
      <w:lang w:val="pt-BR" w:eastAsia="pt-BR" w:bidi="pt-BR"/>
    </w:rPr>
  </w:style>
  <w:style w:type="character" w:customStyle="1" w:styleId="LinkdaInternet">
    <w:name w:val="Link da Internet"/>
    <w:rsid w:val="00575619"/>
    <w:rPr>
      <w:color w:val="000080"/>
      <w:u w:val="single"/>
    </w:rPr>
  </w:style>
  <w:style w:type="character" w:styleId="nfase">
    <w:name w:val="Emphasis"/>
    <w:uiPriority w:val="20"/>
    <w:qFormat/>
    <w:rsid w:val="00785BD4"/>
    <w:rPr>
      <w:i/>
      <w:iCs/>
    </w:rPr>
  </w:style>
  <w:style w:type="character" w:customStyle="1" w:styleId="st">
    <w:name w:val="st"/>
    <w:qFormat/>
    <w:rsid w:val="00785BD4"/>
  </w:style>
  <w:style w:type="character" w:customStyle="1" w:styleId="apple-tab-span">
    <w:name w:val="apple-tab-span"/>
    <w:basedOn w:val="Fontepargpadro"/>
    <w:qFormat/>
    <w:rsid w:val="008B122D"/>
  </w:style>
  <w:style w:type="paragraph" w:styleId="Ttulo">
    <w:name w:val="Title"/>
    <w:basedOn w:val="Normal"/>
    <w:next w:val="Corpodetexto"/>
    <w:qFormat/>
    <w:rsid w:val="0057561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575619"/>
    <w:pPr>
      <w:jc w:val="both"/>
    </w:pPr>
    <w:rPr>
      <w:color w:val="000000"/>
      <w:sz w:val="23"/>
      <w:szCs w:val="20"/>
    </w:rPr>
  </w:style>
  <w:style w:type="paragraph" w:styleId="Lista">
    <w:name w:val="List"/>
    <w:basedOn w:val="Corpodetexto"/>
    <w:rsid w:val="00575619"/>
    <w:rPr>
      <w:rFonts w:cs="Tahoma"/>
    </w:rPr>
  </w:style>
  <w:style w:type="paragraph" w:styleId="Legenda">
    <w:name w:val="caption"/>
    <w:basedOn w:val="Normal"/>
    <w:qFormat/>
    <w:rsid w:val="0057561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575619"/>
    <w:pPr>
      <w:suppressLineNumbers/>
    </w:pPr>
    <w:rPr>
      <w:rFonts w:cs="Tahoma"/>
    </w:rPr>
  </w:style>
  <w:style w:type="paragraph" w:customStyle="1" w:styleId="Ttulo11">
    <w:name w:val="Título 11"/>
    <w:basedOn w:val="Normal"/>
    <w:next w:val="Normal"/>
    <w:qFormat/>
    <w:rsid w:val="00575619"/>
    <w:pPr>
      <w:keepNext/>
      <w:ind w:left="2124" w:firstLine="708"/>
      <w:jc w:val="both"/>
      <w:outlineLvl w:val="0"/>
    </w:pPr>
    <w:rPr>
      <w:b/>
      <w:sz w:val="28"/>
      <w:szCs w:val="20"/>
    </w:rPr>
  </w:style>
  <w:style w:type="paragraph" w:customStyle="1" w:styleId="Ttulo21">
    <w:name w:val="Título 21"/>
    <w:basedOn w:val="Normal"/>
    <w:next w:val="Normal"/>
    <w:qFormat/>
    <w:rsid w:val="00575619"/>
    <w:pPr>
      <w:keepNext/>
      <w:jc w:val="both"/>
      <w:outlineLvl w:val="1"/>
    </w:pPr>
    <w:rPr>
      <w:b/>
      <w:color w:val="000000"/>
      <w:szCs w:val="20"/>
    </w:rPr>
  </w:style>
  <w:style w:type="paragraph" w:customStyle="1" w:styleId="Ttulo31">
    <w:name w:val="Título 31"/>
    <w:basedOn w:val="Normal"/>
    <w:next w:val="Normal"/>
    <w:qFormat/>
    <w:rsid w:val="00575619"/>
    <w:pPr>
      <w:keepNext/>
      <w:jc w:val="both"/>
      <w:outlineLvl w:val="2"/>
    </w:pPr>
    <w:rPr>
      <w:b/>
      <w:bCs/>
      <w:sz w:val="20"/>
    </w:rPr>
  </w:style>
  <w:style w:type="paragraph" w:customStyle="1" w:styleId="Ttulo41">
    <w:name w:val="Título 41"/>
    <w:basedOn w:val="Normal"/>
    <w:next w:val="Normal"/>
    <w:qFormat/>
    <w:rsid w:val="00575619"/>
    <w:pPr>
      <w:keepNext/>
      <w:outlineLvl w:val="3"/>
    </w:pPr>
    <w:rPr>
      <w:b/>
      <w:bCs/>
      <w:sz w:val="20"/>
    </w:rPr>
  </w:style>
  <w:style w:type="paragraph" w:customStyle="1" w:styleId="Ttulo51">
    <w:name w:val="Título 51"/>
    <w:basedOn w:val="Normal"/>
    <w:next w:val="Normal"/>
    <w:qFormat/>
    <w:rsid w:val="00575619"/>
    <w:pPr>
      <w:keepNext/>
      <w:jc w:val="center"/>
      <w:outlineLvl w:val="4"/>
    </w:pPr>
    <w:rPr>
      <w:b/>
      <w:sz w:val="22"/>
    </w:rPr>
  </w:style>
  <w:style w:type="paragraph" w:customStyle="1" w:styleId="Ttulo61">
    <w:name w:val="Título 61"/>
    <w:basedOn w:val="Normal"/>
    <w:next w:val="Normal"/>
    <w:qFormat/>
    <w:rsid w:val="00575619"/>
    <w:pPr>
      <w:keepNext/>
      <w:jc w:val="center"/>
      <w:outlineLvl w:val="5"/>
    </w:pPr>
    <w:rPr>
      <w:b/>
      <w:szCs w:val="20"/>
    </w:rPr>
  </w:style>
  <w:style w:type="paragraph" w:customStyle="1" w:styleId="Ttulo71">
    <w:name w:val="Título 71"/>
    <w:basedOn w:val="Normal"/>
    <w:next w:val="Normal"/>
    <w:qFormat/>
    <w:rsid w:val="00575619"/>
    <w:pPr>
      <w:keepNext/>
      <w:jc w:val="center"/>
      <w:outlineLvl w:val="6"/>
    </w:pPr>
    <w:rPr>
      <w:szCs w:val="20"/>
    </w:rPr>
  </w:style>
  <w:style w:type="paragraph" w:customStyle="1" w:styleId="Ttulo81">
    <w:name w:val="Título 81"/>
    <w:basedOn w:val="Normal"/>
    <w:next w:val="Normal"/>
    <w:qFormat/>
    <w:rsid w:val="00575619"/>
    <w:pPr>
      <w:keepNext/>
      <w:jc w:val="center"/>
      <w:outlineLvl w:val="7"/>
    </w:pPr>
    <w:rPr>
      <w:b/>
      <w:color w:val="FF0000"/>
      <w:sz w:val="22"/>
    </w:rPr>
  </w:style>
  <w:style w:type="paragraph" w:customStyle="1" w:styleId="Ttulo91">
    <w:name w:val="Título 91"/>
    <w:basedOn w:val="Normal"/>
    <w:next w:val="Normal"/>
    <w:qFormat/>
    <w:rsid w:val="00575619"/>
    <w:pPr>
      <w:keepNext/>
      <w:jc w:val="both"/>
      <w:outlineLvl w:val="8"/>
    </w:pPr>
    <w:rPr>
      <w:b/>
      <w:color w:val="000000"/>
      <w:sz w:val="22"/>
    </w:rPr>
  </w:style>
  <w:style w:type="paragraph" w:customStyle="1" w:styleId="Legenda1">
    <w:name w:val="Legenda1"/>
    <w:basedOn w:val="Normal"/>
    <w:qFormat/>
    <w:rsid w:val="00575619"/>
    <w:pPr>
      <w:suppressLineNumbers/>
      <w:spacing w:before="120" w:after="120"/>
    </w:pPr>
    <w:rPr>
      <w:rFonts w:cs="Tahoma"/>
      <w:i/>
      <w:iCs/>
    </w:rPr>
  </w:style>
  <w:style w:type="paragraph" w:customStyle="1" w:styleId="Ttulo3">
    <w:name w:val="Título3"/>
    <w:basedOn w:val="Normal"/>
    <w:qFormat/>
    <w:rsid w:val="0057561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2">
    <w:name w:val="Título2"/>
    <w:basedOn w:val="Normal"/>
    <w:qFormat/>
    <w:rsid w:val="00575619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tulo10">
    <w:name w:val="Título1"/>
    <w:basedOn w:val="Normal"/>
    <w:qFormat/>
    <w:rsid w:val="00575619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Cabealho1">
    <w:name w:val="Cabeçalho1"/>
    <w:basedOn w:val="Normal"/>
    <w:qFormat/>
    <w:rsid w:val="00575619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Rodap1">
    <w:name w:val="Rodapé1"/>
    <w:basedOn w:val="Normal"/>
    <w:qFormat/>
    <w:rsid w:val="00575619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qFormat/>
    <w:rsid w:val="00575619"/>
    <w:pPr>
      <w:jc w:val="both"/>
    </w:pPr>
    <w:rPr>
      <w:sz w:val="20"/>
    </w:rPr>
  </w:style>
  <w:style w:type="paragraph" w:customStyle="1" w:styleId="Estruturadodocumento">
    <w:name w:val="Estrutura do documento"/>
    <w:basedOn w:val="Normal"/>
    <w:qFormat/>
    <w:rsid w:val="0057561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tedodequadro">
    <w:name w:val="Conteúdo de quadro"/>
    <w:basedOn w:val="Corpodetexto"/>
    <w:qFormat/>
    <w:rsid w:val="00575619"/>
  </w:style>
  <w:style w:type="paragraph" w:customStyle="1" w:styleId="Contedodoquadro">
    <w:name w:val="Conteúdo do quadro"/>
    <w:basedOn w:val="Normal"/>
    <w:qFormat/>
    <w:rsid w:val="00575619"/>
  </w:style>
  <w:style w:type="paragraph" w:customStyle="1" w:styleId="PargrafodaLista1">
    <w:name w:val="Parágrafo da Lista1"/>
    <w:basedOn w:val="Normal"/>
    <w:qFormat/>
    <w:rsid w:val="00575619"/>
    <w:pPr>
      <w:spacing w:after="119"/>
      <w:ind w:left="720"/>
    </w:pPr>
  </w:style>
  <w:style w:type="paragraph" w:styleId="PargrafodaLista">
    <w:name w:val="List Paragraph"/>
    <w:basedOn w:val="Normal"/>
    <w:uiPriority w:val="1"/>
    <w:qFormat/>
    <w:rsid w:val="00575619"/>
    <w:pPr>
      <w:suppressAutoHyphens w:val="0"/>
      <w:spacing w:after="119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qFormat/>
    <w:rsid w:val="00182A25"/>
    <w:pPr>
      <w:spacing w:before="280" w:after="280"/>
    </w:pPr>
    <w:rPr>
      <w:lang w:eastAsia="pt-BR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F4755"/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qFormat/>
    <w:rsid w:val="00575619"/>
    <w:pPr>
      <w:suppressLineNumbers/>
    </w:pPr>
  </w:style>
  <w:style w:type="paragraph" w:customStyle="1" w:styleId="Ttulodetabela">
    <w:name w:val="Título de tabela"/>
    <w:basedOn w:val="Contedodatabela"/>
    <w:qFormat/>
    <w:rsid w:val="00575619"/>
    <w:pPr>
      <w:jc w:val="center"/>
    </w:pPr>
    <w:rPr>
      <w:b/>
      <w:bCs/>
    </w:rPr>
  </w:style>
  <w:style w:type="paragraph" w:styleId="Cabealho">
    <w:name w:val="header"/>
    <w:basedOn w:val="Normal"/>
    <w:rsid w:val="005B6F3A"/>
  </w:style>
  <w:style w:type="paragraph" w:styleId="Rodap">
    <w:name w:val="footer"/>
    <w:basedOn w:val="Normal"/>
    <w:link w:val="RodapChar"/>
    <w:uiPriority w:val="99"/>
    <w:rsid w:val="005B6F3A"/>
  </w:style>
  <w:style w:type="table" w:styleId="Tabelacomgrade">
    <w:name w:val="Table Grid"/>
    <w:basedOn w:val="Tabelanormal"/>
    <w:uiPriority w:val="59"/>
    <w:rsid w:val="00D26D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B71686"/>
    <w:pPr>
      <w:suppressAutoHyphens w:val="0"/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556B"/>
    <w:rPr>
      <w:b/>
      <w:bCs/>
      <w:kern w:val="36"/>
      <w:sz w:val="48"/>
      <w:szCs w:val="48"/>
    </w:rPr>
  </w:style>
  <w:style w:type="paragraph" w:customStyle="1" w:styleId="Default">
    <w:name w:val="Default"/>
    <w:qFormat/>
    <w:rsid w:val="00721AD7"/>
    <w:rPr>
      <w:rFonts w:eastAsia="Calibri"/>
      <w:color w:val="000000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D27186"/>
    <w:rPr>
      <w:color w:val="000000"/>
      <w:sz w:val="23"/>
      <w:lang w:eastAsia="zh-CN"/>
    </w:rPr>
  </w:style>
  <w:style w:type="character" w:customStyle="1" w:styleId="normaltextrun">
    <w:name w:val="normaltextrun"/>
    <w:basedOn w:val="Fontepargpadro"/>
    <w:rsid w:val="00D84317"/>
  </w:style>
  <w:style w:type="character" w:customStyle="1" w:styleId="RodapChar">
    <w:name w:val="Rodapé Char"/>
    <w:basedOn w:val="Fontepargpadro"/>
    <w:link w:val="Rodap"/>
    <w:uiPriority w:val="99"/>
    <w:rsid w:val="00231B58"/>
    <w:rPr>
      <w:color w:val="00000A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323D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8054a6c-cb23-4440-bf6e-5993680e752c" xsi:nil="true"/>
    <lcf76f155ced4ddcb4097134ff3c332f xmlns="1d1ebe72-c457-4cde-a03c-133cb172b9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5979C790B95440B4E56ED0D60FFBBF" ma:contentTypeVersion="20" ma:contentTypeDescription="Crie um novo documento." ma:contentTypeScope="" ma:versionID="b69ae892a1bf62c0114989f40866f151">
  <xsd:schema xmlns:xsd="http://www.w3.org/2001/XMLSchema" xmlns:xs="http://www.w3.org/2001/XMLSchema" xmlns:p="http://schemas.microsoft.com/office/2006/metadata/properties" xmlns:ns1="http://schemas.microsoft.com/sharepoint/v3" xmlns:ns2="1d1ebe72-c457-4cde-a03c-133cb172b9d3" xmlns:ns3="b8054a6c-cb23-4440-bf6e-5993680e752c" targetNamespace="http://schemas.microsoft.com/office/2006/metadata/properties" ma:root="true" ma:fieldsID="975043f75f0c671dcc4bf79c9feac6cf" ns1:_="" ns2:_="" ns3:_="">
    <xsd:import namespace="http://schemas.microsoft.com/sharepoint/v3"/>
    <xsd:import namespace="1d1ebe72-c457-4cde-a03c-133cb172b9d3"/>
    <xsd:import namespace="b8054a6c-cb23-4440-bf6e-5993680e7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ebe72-c457-4cde-a03c-133cb172b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869bb1a5-b0a2-43ee-8916-26eac51b54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54a6c-cb23-4440-bf6e-5993680e752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24fd0de-37b5-4588-8dde-e106ae250401}" ma:internalName="TaxCatchAll" ma:showField="CatchAllData" ma:web="b8054a6c-cb23-4440-bf6e-5993680e7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5C4B5-477F-4C94-9595-F187B21B12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2EC79A-6E2F-4E2E-98BD-21B2B2B76C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054a6c-cb23-4440-bf6e-5993680e752c"/>
    <ds:schemaRef ds:uri="1d1ebe72-c457-4cde-a03c-133cb172b9d3"/>
  </ds:schemaRefs>
</ds:datastoreItem>
</file>

<file path=customXml/itemProps3.xml><?xml version="1.0" encoding="utf-8"?>
<ds:datastoreItem xmlns:ds="http://schemas.openxmlformats.org/officeDocument/2006/customXml" ds:itemID="{8E24B05D-A574-49E0-B177-E74C3AF6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1ebe72-c457-4cde-a03c-133cb172b9d3"/>
    <ds:schemaRef ds:uri="b8054a6c-cb23-4440-bf6e-5993680e7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B913A-8957-4559-96A3-27A5593DC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1238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SEGUNDO TERMO ADITIVO AO</vt:lpstr>
    </vt:vector>
  </TitlesOfParts>
  <Company/>
  <LinksUpToDate>false</LinksUpToDate>
  <CharactersWithSpaces>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SEGUNDO TERMO ADITIVO AO</dc:title>
  <dc:creator>CAMILA</dc:creator>
  <cp:lastModifiedBy>tiago.felicio</cp:lastModifiedBy>
  <cp:revision>10</cp:revision>
  <cp:lastPrinted>2021-11-29T17:34:00Z</cp:lastPrinted>
  <dcterms:created xsi:type="dcterms:W3CDTF">2025-09-22T02:22:00Z</dcterms:created>
  <dcterms:modified xsi:type="dcterms:W3CDTF">2025-10-01T11:11:00Z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0x010100135979C790B95440B4E56ED0D60FFBBF</vt:lpwstr>
  </property>
  <property fmtid="{D5CDD505-2E9C-101B-9397-08002B2CF9AE}" pid="9" name="MediaServiceImageTags">
    <vt:lpwstr/>
  </property>
</Properties>
</file>